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663ED9" w14:textId="77777777" w:rsidR="00A960A2" w:rsidRDefault="00F216C1">
      <w:pPr>
        <w:autoSpaceDE w:val="0"/>
        <w:autoSpaceDN w:val="0"/>
        <w:spacing w:line="360" w:lineRule="auto"/>
        <w:ind w:firstLine="643"/>
        <w:jc w:val="center"/>
        <w:rPr>
          <w:b/>
          <w:sz w:val="32"/>
        </w:rPr>
      </w:pPr>
      <w:r>
        <w:rPr>
          <w:rFonts w:hint="eastAsia"/>
          <w:b/>
          <w:sz w:val="32"/>
        </w:rPr>
        <w:t>行业标准《化妆品抗皱功效测试方法》</w:t>
      </w:r>
    </w:p>
    <w:p w14:paraId="4885BF6E" w14:textId="77777777" w:rsidR="00A960A2" w:rsidRDefault="00F216C1">
      <w:pPr>
        <w:spacing w:afterLines="50" w:after="156" w:line="360" w:lineRule="auto"/>
        <w:ind w:firstLine="563"/>
        <w:jc w:val="center"/>
        <w:rPr>
          <w:rFonts w:ascii="宋体" w:hAnsi="宋体"/>
          <w:b/>
          <w:spacing w:val="-20"/>
          <w:sz w:val="32"/>
          <w:szCs w:val="32"/>
        </w:rPr>
      </w:pPr>
      <w:r>
        <w:rPr>
          <w:rFonts w:ascii="宋体" w:hAnsi="宋体" w:hint="eastAsia"/>
          <w:b/>
          <w:spacing w:val="-20"/>
          <w:sz w:val="32"/>
          <w:szCs w:val="32"/>
        </w:rPr>
        <w:t>征求意见稿编制说明</w:t>
      </w:r>
    </w:p>
    <w:p w14:paraId="4E0DCC6E" w14:textId="77777777" w:rsidR="00A960A2" w:rsidRDefault="00F216C1">
      <w:pPr>
        <w:spacing w:line="360" w:lineRule="auto"/>
        <w:ind w:firstLineChars="0" w:firstLine="0"/>
        <w:jc w:val="left"/>
        <w:rPr>
          <w:b/>
          <w:sz w:val="24"/>
        </w:rPr>
      </w:pPr>
      <w:r>
        <w:rPr>
          <w:rFonts w:hint="eastAsia"/>
          <w:b/>
          <w:sz w:val="24"/>
        </w:rPr>
        <w:t>一、工作简况</w:t>
      </w:r>
    </w:p>
    <w:p w14:paraId="02688044" w14:textId="77777777" w:rsidR="00A960A2" w:rsidRDefault="00F216C1">
      <w:pPr>
        <w:pStyle w:val="af2"/>
        <w:autoSpaceDE w:val="0"/>
        <w:autoSpaceDN w:val="0"/>
        <w:spacing w:line="360" w:lineRule="auto"/>
        <w:ind w:firstLineChars="0" w:firstLine="0"/>
        <w:rPr>
          <w:b/>
          <w:bCs/>
          <w:sz w:val="24"/>
          <w:szCs w:val="24"/>
          <w:lang w:val="en-US"/>
        </w:rPr>
      </w:pPr>
      <w:r>
        <w:rPr>
          <w:rFonts w:hint="eastAsia"/>
          <w:b/>
          <w:bCs/>
          <w:sz w:val="24"/>
          <w:szCs w:val="24"/>
          <w:lang w:val="en-US"/>
        </w:rPr>
        <w:t>1、任务来源</w:t>
      </w:r>
    </w:p>
    <w:p w14:paraId="7E0D5E2E" w14:textId="77777777" w:rsidR="00A960A2" w:rsidRDefault="00F216C1">
      <w:pPr>
        <w:spacing w:line="360" w:lineRule="auto"/>
        <w:ind w:firstLine="480"/>
        <w:rPr>
          <w:rFonts w:cs="Times New Roman"/>
        </w:rPr>
      </w:pPr>
      <w:r>
        <w:rPr>
          <w:rFonts w:ascii="宋体" w:hint="eastAsia"/>
          <w:kern w:val="0"/>
          <w:sz w:val="24"/>
        </w:rPr>
        <w:t>本标准根据</w:t>
      </w:r>
      <w:r>
        <w:rPr>
          <w:rFonts w:ascii="宋体"/>
          <w:kern w:val="0"/>
          <w:sz w:val="24"/>
        </w:rPr>
        <w:t>工信厅科[201</w:t>
      </w:r>
      <w:r>
        <w:rPr>
          <w:rFonts w:ascii="宋体" w:hint="eastAsia"/>
          <w:kern w:val="0"/>
          <w:sz w:val="24"/>
        </w:rPr>
        <w:t>8</w:t>
      </w:r>
      <w:r>
        <w:rPr>
          <w:rFonts w:ascii="宋体"/>
          <w:kern w:val="0"/>
          <w:sz w:val="24"/>
        </w:rPr>
        <w:t>]73号</w:t>
      </w:r>
      <w:r>
        <w:rPr>
          <w:rFonts w:ascii="宋体" w:hint="eastAsia"/>
          <w:kern w:val="0"/>
          <w:sz w:val="24"/>
        </w:rPr>
        <w:t>《工业和信息化部办公厅关于印发2018年第四批行业标准制修订和外文版项目计划的通知》，计划编号</w:t>
      </w:r>
      <w:hyperlink r:id="rId9" w:history="1">
        <w:r>
          <w:rPr>
            <w:rFonts w:ascii="宋体"/>
            <w:kern w:val="0"/>
            <w:sz w:val="24"/>
          </w:rPr>
          <w:t>2018-2219T-ZJ</w:t>
        </w:r>
      </w:hyperlink>
      <w:r>
        <w:rPr>
          <w:rFonts w:ascii="宋体" w:hint="eastAsia"/>
          <w:kern w:val="0"/>
          <w:sz w:val="24"/>
        </w:rPr>
        <w:t>, 项目名称《化妆品抗皱功效测试方法》进行制定，主要起草单位：</w:t>
      </w:r>
      <w:r>
        <w:rPr>
          <w:rFonts w:ascii="宋体"/>
          <w:kern w:val="0"/>
          <w:sz w:val="24"/>
        </w:rPr>
        <w:t>珀莱雅化妆品股份有限公司</w:t>
      </w:r>
      <w:r>
        <w:rPr>
          <w:rFonts w:ascii="宋体" w:hint="eastAsia"/>
          <w:kern w:val="0"/>
          <w:sz w:val="24"/>
        </w:rPr>
        <w:t>，计划应完成时间为</w:t>
      </w:r>
      <w:r>
        <w:rPr>
          <w:rFonts w:ascii="宋体"/>
          <w:kern w:val="0"/>
          <w:sz w:val="24"/>
        </w:rPr>
        <w:t>2021</w:t>
      </w:r>
      <w:r>
        <w:rPr>
          <w:rFonts w:ascii="宋体" w:hint="eastAsia"/>
          <w:kern w:val="0"/>
          <w:sz w:val="24"/>
        </w:rPr>
        <w:t>年。</w:t>
      </w:r>
    </w:p>
    <w:p w14:paraId="61E314BB" w14:textId="77777777" w:rsidR="00A960A2" w:rsidRDefault="00F216C1">
      <w:pPr>
        <w:pStyle w:val="2"/>
        <w:numPr>
          <w:ilvl w:val="0"/>
          <w:numId w:val="0"/>
        </w:numPr>
        <w:spacing w:before="0" w:after="0"/>
        <w:rPr>
          <w:rFonts w:ascii="宋体" w:hAnsi="宋体"/>
          <w:szCs w:val="24"/>
        </w:rPr>
      </w:pPr>
      <w:r>
        <w:rPr>
          <w:rFonts w:ascii="宋体" w:hAnsi="宋体" w:hint="eastAsia"/>
          <w:szCs w:val="24"/>
        </w:rPr>
        <w:t>2、主要工作过程</w:t>
      </w:r>
    </w:p>
    <w:p w14:paraId="5F9F2AD0" w14:textId="77777777" w:rsidR="00A960A2" w:rsidRDefault="00F216C1">
      <w:pPr>
        <w:spacing w:line="360" w:lineRule="auto"/>
        <w:ind w:firstLine="480"/>
        <w:rPr>
          <w:sz w:val="24"/>
        </w:rPr>
      </w:pPr>
      <w:r>
        <w:rPr>
          <w:rFonts w:hint="eastAsia"/>
          <w:sz w:val="24"/>
        </w:rPr>
        <w:t>2018</w:t>
      </w:r>
      <w:r>
        <w:rPr>
          <w:rFonts w:hint="eastAsia"/>
          <w:sz w:val="24"/>
        </w:rPr>
        <w:t>年</w:t>
      </w:r>
      <w:r>
        <w:rPr>
          <w:rFonts w:hint="eastAsia"/>
          <w:sz w:val="24"/>
        </w:rPr>
        <w:t>1</w:t>
      </w:r>
      <w:r>
        <w:rPr>
          <w:rFonts w:hint="eastAsia"/>
          <w:sz w:val="24"/>
        </w:rPr>
        <w:t>月</w:t>
      </w:r>
      <w:r>
        <w:rPr>
          <w:rFonts w:hint="eastAsia"/>
          <w:sz w:val="24"/>
        </w:rPr>
        <w:t>8</w:t>
      </w:r>
      <w:r>
        <w:rPr>
          <w:rFonts w:hint="eastAsia"/>
          <w:sz w:val="24"/>
        </w:rPr>
        <w:t>日省经信委发布《关于申报</w:t>
      </w:r>
      <w:r>
        <w:rPr>
          <w:rFonts w:hint="eastAsia"/>
          <w:sz w:val="24"/>
        </w:rPr>
        <w:t>2018</w:t>
      </w:r>
      <w:r>
        <w:rPr>
          <w:rFonts w:hint="eastAsia"/>
          <w:sz w:val="24"/>
        </w:rPr>
        <w:t>年第一批行业标准制修订项目的通知》，珀莱雅化妆品股份有限公司经过浙江省经信委申报提交《化妆品抗皱功效测试方法》的相关申报材料，申请立项。</w:t>
      </w:r>
    </w:p>
    <w:p w14:paraId="783A6871" w14:textId="77777777" w:rsidR="00A960A2" w:rsidRDefault="00F216C1">
      <w:pPr>
        <w:widowControl/>
        <w:spacing w:line="360" w:lineRule="auto"/>
        <w:ind w:firstLine="480"/>
        <w:rPr>
          <w:sz w:val="24"/>
        </w:rPr>
      </w:pPr>
      <w:r>
        <w:rPr>
          <w:rFonts w:hint="eastAsia"/>
          <w:sz w:val="24"/>
        </w:rPr>
        <w:t>2018</w:t>
      </w:r>
      <w:r>
        <w:rPr>
          <w:rFonts w:hint="eastAsia"/>
          <w:sz w:val="24"/>
        </w:rPr>
        <w:t>年</w:t>
      </w:r>
      <w:r>
        <w:rPr>
          <w:rFonts w:hint="eastAsia"/>
          <w:sz w:val="24"/>
        </w:rPr>
        <w:t>10</w:t>
      </w:r>
      <w:r>
        <w:rPr>
          <w:rFonts w:hint="eastAsia"/>
          <w:sz w:val="24"/>
        </w:rPr>
        <w:t>月，《化妆品抗皱功效测试方法》在北京通过立项答辩会，予以批准立项，同时确定由珀莱雅化妆品股份有限公司负责起草工作。</w:t>
      </w:r>
    </w:p>
    <w:p w14:paraId="73C5B30E" w14:textId="77777777" w:rsidR="00A960A2" w:rsidRDefault="00F216C1">
      <w:pPr>
        <w:widowControl/>
        <w:spacing w:line="360" w:lineRule="auto"/>
        <w:ind w:firstLine="480"/>
        <w:rPr>
          <w:sz w:val="24"/>
        </w:rPr>
      </w:pPr>
      <w:r>
        <w:rPr>
          <w:sz w:val="24"/>
        </w:rPr>
        <w:t>20</w:t>
      </w:r>
      <w:r>
        <w:rPr>
          <w:rFonts w:hint="eastAsia"/>
          <w:sz w:val="24"/>
        </w:rPr>
        <w:t>1</w:t>
      </w:r>
      <w:r>
        <w:rPr>
          <w:sz w:val="24"/>
        </w:rPr>
        <w:t>8</w:t>
      </w:r>
      <w:r>
        <w:rPr>
          <w:rFonts w:hint="eastAsia"/>
          <w:sz w:val="24"/>
        </w:rPr>
        <w:t>年</w:t>
      </w:r>
      <w:r>
        <w:rPr>
          <w:rFonts w:hint="eastAsia"/>
          <w:sz w:val="24"/>
        </w:rPr>
        <w:t>1</w:t>
      </w:r>
      <w:r>
        <w:rPr>
          <w:sz w:val="24"/>
        </w:rPr>
        <w:t>2</w:t>
      </w:r>
      <w:r>
        <w:rPr>
          <w:rFonts w:hint="eastAsia"/>
          <w:sz w:val="24"/>
        </w:rPr>
        <w:t>月，工信部下达计划后，标委会秘书处即向牵头起草单位下发文件通知，要求高质量按期完成标准制定任务。珀莱雅化妆品股份有限公司牵头成立了标准起草小组，进行了资料的检索和信息的收集工作，分析比较了大量的国内外文献方法，编写完成《化妆品抗皱功效测试方法》初稿，并以邮件方式组织起草组内对初稿进行讨论，经过充分的讨论，对初稿的进行了多次修改，完成草稿，随后开展验证工作。</w:t>
      </w:r>
    </w:p>
    <w:p w14:paraId="0273119B" w14:textId="21D02AD3" w:rsidR="00A960A2" w:rsidRDefault="00F216C1">
      <w:pPr>
        <w:widowControl/>
        <w:spacing w:line="360" w:lineRule="auto"/>
        <w:ind w:firstLine="480"/>
        <w:rPr>
          <w:sz w:val="24"/>
        </w:rPr>
      </w:pPr>
      <w:r>
        <w:rPr>
          <w:rFonts w:hint="eastAsia"/>
          <w:sz w:val="24"/>
        </w:rPr>
        <w:t>在</w:t>
      </w:r>
      <w:r>
        <w:rPr>
          <w:rFonts w:ascii="宋体" w:hAnsi="宋体"/>
          <w:sz w:val="24"/>
        </w:rPr>
        <w:t>编写制定过程中，广泛征集了行业内各相关公司和单位的意见，包括有浙江公正检验中心有限公司、浙江工业大学、浙江省疾病预防控制中心、浙江省食品药品监督管理局保化处、浙江省药品化妆品审评中心、浙江省出入境检验检疫局食品监管处、浙江大学第二附属医院、浙江省化妆品标准化技术委员会、全国香精香料化妆品标委会化妆品分委会、欧诗漫生物股份有限公司、养生堂（上海）化妆品研发有限公司、上海珈叶实业有限公司、华测检测认证集团股份有限公司、灏图企业管理咨询（上海）有限公司、花安堂生物科技集团有限公司、杭州雅妍</w:t>
      </w:r>
      <w:r>
        <w:rPr>
          <w:rFonts w:ascii="宋体" w:hAnsi="宋体"/>
          <w:sz w:val="24"/>
        </w:rPr>
        <w:lastRenderedPageBreak/>
        <w:t>化妆品有限公司、杭州希科检测技术有限公司、北京金宏帆商贸有限责任公司等多家单位的建议和意见反馈</w:t>
      </w:r>
      <w:r>
        <w:rPr>
          <w:rFonts w:hint="eastAsia"/>
          <w:sz w:val="24"/>
        </w:rPr>
        <w:t>，于</w:t>
      </w:r>
      <w:r>
        <w:rPr>
          <w:rFonts w:hint="eastAsia"/>
          <w:sz w:val="24"/>
        </w:rPr>
        <w:t>2</w:t>
      </w:r>
      <w:r>
        <w:rPr>
          <w:sz w:val="24"/>
        </w:rPr>
        <w:t>021</w:t>
      </w:r>
      <w:r>
        <w:rPr>
          <w:rFonts w:hint="eastAsia"/>
          <w:sz w:val="24"/>
        </w:rPr>
        <w:t>年</w:t>
      </w:r>
      <w:r w:rsidR="00D87A13">
        <w:rPr>
          <w:sz w:val="24"/>
        </w:rPr>
        <w:t>1</w:t>
      </w:r>
      <w:r w:rsidR="00685B11">
        <w:rPr>
          <w:sz w:val="24"/>
        </w:rPr>
        <w:t>1</w:t>
      </w:r>
      <w:r>
        <w:rPr>
          <w:rFonts w:hint="eastAsia"/>
          <w:sz w:val="24"/>
        </w:rPr>
        <w:t>月</w:t>
      </w:r>
      <w:r>
        <w:rPr>
          <w:sz w:val="24"/>
        </w:rPr>
        <w:t>2</w:t>
      </w:r>
      <w:r w:rsidR="00685B11">
        <w:rPr>
          <w:sz w:val="24"/>
        </w:rPr>
        <w:t>3</w:t>
      </w:r>
      <w:r>
        <w:rPr>
          <w:rFonts w:hint="eastAsia"/>
          <w:sz w:val="24"/>
        </w:rPr>
        <w:t>日完成征求意见稿</w:t>
      </w:r>
      <w:r w:rsidR="00D87A13">
        <w:rPr>
          <w:rFonts w:hint="eastAsia"/>
          <w:sz w:val="24"/>
        </w:rPr>
        <w:t>及编制说明</w:t>
      </w:r>
      <w:r>
        <w:rPr>
          <w:rFonts w:hint="eastAsia"/>
          <w:sz w:val="24"/>
        </w:rPr>
        <w:t>。</w:t>
      </w:r>
    </w:p>
    <w:p w14:paraId="137721FB" w14:textId="77777777" w:rsidR="00A960A2" w:rsidRDefault="00A960A2">
      <w:pPr>
        <w:widowControl/>
        <w:spacing w:line="360" w:lineRule="auto"/>
        <w:ind w:firstLine="480"/>
        <w:rPr>
          <w:sz w:val="24"/>
        </w:rPr>
      </w:pPr>
    </w:p>
    <w:p w14:paraId="5C5F5647" w14:textId="77777777" w:rsidR="00A960A2" w:rsidRDefault="00F216C1">
      <w:pPr>
        <w:pStyle w:val="2"/>
        <w:numPr>
          <w:ilvl w:val="0"/>
          <w:numId w:val="0"/>
        </w:numPr>
        <w:spacing w:before="0" w:after="0"/>
        <w:rPr>
          <w:rFonts w:ascii="宋体" w:hAnsi="宋体"/>
          <w:szCs w:val="24"/>
        </w:rPr>
      </w:pPr>
      <w:r>
        <w:rPr>
          <w:rFonts w:ascii="宋体" w:hAnsi="宋体" w:hint="eastAsia"/>
          <w:szCs w:val="24"/>
        </w:rPr>
        <w:t>3、主要参加单位和工作组成员及其所做的工作等</w:t>
      </w:r>
    </w:p>
    <w:p w14:paraId="507DC632" w14:textId="29826F44" w:rsidR="00A960A2" w:rsidRDefault="00F216C1">
      <w:pPr>
        <w:spacing w:line="360" w:lineRule="auto"/>
        <w:ind w:firstLine="480"/>
        <w:rPr>
          <w:rFonts w:ascii="宋体" w:hAnsi="宋体"/>
          <w:sz w:val="24"/>
        </w:rPr>
      </w:pPr>
      <w:r>
        <w:rPr>
          <w:rFonts w:ascii="宋体" w:hAnsi="宋体" w:hint="eastAsia"/>
          <w:sz w:val="24"/>
        </w:rPr>
        <w:t>本标准由</w:t>
      </w:r>
      <w:r w:rsidR="00F828DE">
        <w:rPr>
          <w:rFonts w:ascii="宋体"/>
          <w:kern w:val="0"/>
          <w:sz w:val="24"/>
        </w:rPr>
        <w:t>珀莱雅</w:t>
      </w:r>
      <w:r>
        <w:rPr>
          <w:rFonts w:ascii="宋体" w:hAnsi="宋体"/>
          <w:sz w:val="24"/>
        </w:rPr>
        <w:t>化妆品股份有限公司</w:t>
      </w:r>
      <w:r w:rsidR="00F828DE">
        <w:rPr>
          <w:rFonts w:ascii="宋体" w:hAnsi="宋体" w:hint="eastAsia"/>
          <w:sz w:val="24"/>
        </w:rPr>
        <w:t>等多家单位共同</w:t>
      </w:r>
      <w:r>
        <w:rPr>
          <w:rFonts w:ascii="宋体" w:hAnsi="宋体" w:hint="eastAsia"/>
          <w:sz w:val="24"/>
        </w:rPr>
        <w:t>起草。</w:t>
      </w:r>
    </w:p>
    <w:p w14:paraId="0429554B" w14:textId="77777777" w:rsidR="00A960A2" w:rsidRDefault="00F216C1">
      <w:pPr>
        <w:pStyle w:val="af2"/>
        <w:numPr>
          <w:ilvl w:val="0"/>
          <w:numId w:val="10"/>
        </w:numPr>
        <w:autoSpaceDE w:val="0"/>
        <w:autoSpaceDN w:val="0"/>
        <w:spacing w:beforeLines="100" w:before="312" w:afterLines="100" w:after="312" w:line="320" w:lineRule="auto"/>
        <w:ind w:left="420" w:firstLineChars="0" w:hanging="420"/>
        <w:rPr>
          <w:rFonts w:ascii="Times New Roman" w:hAnsi="Times New Roman" w:cs="Times New Roman"/>
          <w:b/>
          <w:bCs/>
          <w:sz w:val="24"/>
          <w:szCs w:val="24"/>
          <w:lang w:val="en-US"/>
        </w:rPr>
      </w:pPr>
      <w:r>
        <w:rPr>
          <w:rFonts w:ascii="Times New Roman" w:hAnsi="Times New Roman" w:cs="Times New Roman" w:hint="eastAsia"/>
          <w:b/>
          <w:bCs/>
          <w:sz w:val="24"/>
          <w:szCs w:val="24"/>
          <w:lang w:val="en-US"/>
        </w:rPr>
        <w:t>标准编制原则和主要内容</w:t>
      </w:r>
    </w:p>
    <w:p w14:paraId="40B9CBA7" w14:textId="77777777" w:rsidR="00A960A2" w:rsidRDefault="00F216C1">
      <w:pPr>
        <w:spacing w:line="360" w:lineRule="auto"/>
        <w:ind w:firstLineChars="0" w:firstLine="0"/>
        <w:rPr>
          <w:rFonts w:ascii="宋体" w:cs="宋体"/>
          <w:b/>
          <w:sz w:val="24"/>
          <w:lang w:val="zh-CN"/>
        </w:rPr>
      </w:pPr>
      <w:r>
        <w:rPr>
          <w:rFonts w:ascii="宋体" w:cs="宋体" w:hint="eastAsia"/>
          <w:b/>
          <w:sz w:val="24"/>
          <w:lang w:val="zh-CN"/>
        </w:rPr>
        <w:t>1、标准编制原则</w:t>
      </w:r>
    </w:p>
    <w:p w14:paraId="32C6A25B" w14:textId="77777777" w:rsidR="00A960A2" w:rsidRDefault="00F216C1">
      <w:pPr>
        <w:pStyle w:val="af2"/>
        <w:spacing w:line="319" w:lineRule="auto"/>
        <w:ind w:firstLine="480"/>
        <w:rPr>
          <w:rFonts w:ascii="Times New Roman" w:hAnsi="Times New Roman" w:cs="Times New Roman"/>
          <w:sz w:val="24"/>
          <w:szCs w:val="24"/>
        </w:rPr>
      </w:pPr>
      <w:r>
        <w:rPr>
          <w:rFonts w:ascii="Times New Roman" w:hAnsi="Times New Roman" w:cs="Times New Roman"/>
          <w:sz w:val="24"/>
          <w:szCs w:val="24"/>
        </w:rPr>
        <w:t>本标准的编写依据</w:t>
      </w:r>
      <w:r>
        <w:rPr>
          <w:rFonts w:ascii="Times New Roman" w:hAnsi="Times New Roman" w:cs="Times New Roman"/>
          <w:sz w:val="24"/>
          <w:szCs w:val="24"/>
        </w:rPr>
        <w:t>GB/T 1.1-20</w:t>
      </w:r>
      <w:r>
        <w:rPr>
          <w:rFonts w:ascii="Times New Roman" w:hAnsi="Times New Roman" w:cs="Times New Roman" w:hint="eastAsia"/>
          <w:sz w:val="24"/>
          <w:szCs w:val="24"/>
          <w:lang w:val="en-US"/>
        </w:rPr>
        <w:t>20</w:t>
      </w:r>
      <w:r>
        <w:rPr>
          <w:rFonts w:ascii="Times New Roman" w:hAnsi="Times New Roman" w:cs="Times New Roman"/>
          <w:sz w:val="24"/>
          <w:szCs w:val="24"/>
        </w:rPr>
        <w:t>《标准化工作导则</w:t>
      </w:r>
      <w:r>
        <w:rPr>
          <w:rFonts w:ascii="Times New Roman" w:hAnsi="Times New Roman" w:cs="Times New Roman"/>
          <w:sz w:val="24"/>
          <w:szCs w:val="24"/>
        </w:rPr>
        <w:t xml:space="preserve"> </w:t>
      </w:r>
      <w:r>
        <w:rPr>
          <w:rFonts w:ascii="Times New Roman" w:hAnsi="Times New Roman" w:cs="Times New Roman"/>
          <w:sz w:val="24"/>
          <w:szCs w:val="24"/>
        </w:rPr>
        <w:t>第</w:t>
      </w:r>
      <w:r>
        <w:rPr>
          <w:rFonts w:ascii="Times New Roman" w:hAnsi="Times New Roman" w:cs="Times New Roman"/>
          <w:sz w:val="24"/>
          <w:szCs w:val="24"/>
        </w:rPr>
        <w:t>1</w:t>
      </w:r>
      <w:r>
        <w:rPr>
          <w:rFonts w:ascii="Times New Roman" w:hAnsi="Times New Roman" w:cs="Times New Roman"/>
          <w:sz w:val="24"/>
          <w:szCs w:val="24"/>
        </w:rPr>
        <w:t>部分：</w:t>
      </w:r>
      <w:r>
        <w:rPr>
          <w:rFonts w:cs="Times New Roman" w:hint="eastAsia"/>
          <w:sz w:val="24"/>
          <w:szCs w:val="24"/>
          <w:lang w:val="en-US" w:bidi="ar-SA"/>
        </w:rPr>
        <w:t>标准化文件的结构和起草规则</w:t>
      </w:r>
      <w:r>
        <w:rPr>
          <w:rFonts w:ascii="Times New Roman" w:hAnsi="Times New Roman" w:cs="Times New Roman"/>
          <w:sz w:val="24"/>
          <w:szCs w:val="24"/>
        </w:rPr>
        <w:t>》</w:t>
      </w:r>
      <w:r>
        <w:rPr>
          <w:rFonts w:ascii="Times New Roman" w:hAnsi="Times New Roman" w:cs="Times New Roman"/>
          <w:sz w:val="24"/>
          <w:szCs w:val="24"/>
          <w:lang w:val="en-US"/>
        </w:rPr>
        <w:t>和</w:t>
      </w:r>
      <w:r>
        <w:rPr>
          <w:rFonts w:ascii="Times New Roman" w:hAnsi="Times New Roman" w:cs="Times New Roman"/>
          <w:sz w:val="24"/>
          <w:szCs w:val="24"/>
        </w:rPr>
        <w:t xml:space="preserve">GB/T 20001.4—2015 </w:t>
      </w:r>
      <w:r>
        <w:rPr>
          <w:rFonts w:ascii="Times New Roman" w:hAnsi="Times New Roman" w:cs="Times New Roman"/>
          <w:sz w:val="24"/>
          <w:szCs w:val="24"/>
        </w:rPr>
        <w:t>《标准编写规则</w:t>
      </w:r>
      <w:r>
        <w:rPr>
          <w:rFonts w:ascii="Times New Roman" w:hAnsi="Times New Roman" w:cs="Times New Roman"/>
          <w:sz w:val="24"/>
          <w:szCs w:val="24"/>
        </w:rPr>
        <w:t xml:space="preserve"> </w:t>
      </w:r>
      <w:r>
        <w:rPr>
          <w:rFonts w:ascii="Times New Roman" w:hAnsi="Times New Roman" w:cs="Times New Roman"/>
          <w:sz w:val="24"/>
          <w:szCs w:val="24"/>
        </w:rPr>
        <w:t>第</w:t>
      </w:r>
      <w:r>
        <w:rPr>
          <w:rFonts w:ascii="Times New Roman" w:hAnsi="Times New Roman" w:cs="Times New Roman"/>
          <w:sz w:val="24"/>
          <w:szCs w:val="24"/>
        </w:rPr>
        <w:t xml:space="preserve"> 4 </w:t>
      </w:r>
      <w:r>
        <w:rPr>
          <w:rFonts w:ascii="Times New Roman" w:hAnsi="Times New Roman" w:cs="Times New Roman"/>
          <w:sz w:val="24"/>
          <w:szCs w:val="24"/>
        </w:rPr>
        <w:t>部分：试验方法标准》。</w:t>
      </w:r>
    </w:p>
    <w:p w14:paraId="094F4AFD" w14:textId="77777777" w:rsidR="00A960A2" w:rsidRDefault="00F216C1">
      <w:pPr>
        <w:widowControl/>
        <w:spacing w:line="460" w:lineRule="exact"/>
        <w:ind w:firstLineChars="0" w:firstLine="0"/>
        <w:rPr>
          <w:rFonts w:cs="Times New Roman"/>
          <w:sz w:val="24"/>
          <w:szCs w:val="24"/>
        </w:rPr>
      </w:pPr>
      <w:r>
        <w:rPr>
          <w:rFonts w:hint="eastAsia"/>
          <w:b/>
          <w:sz w:val="24"/>
        </w:rPr>
        <w:t>2</w:t>
      </w:r>
      <w:r>
        <w:rPr>
          <w:rFonts w:hint="eastAsia"/>
          <w:b/>
          <w:sz w:val="24"/>
        </w:rPr>
        <w:t>、标准</w:t>
      </w:r>
      <w:r>
        <w:rPr>
          <w:rFonts w:ascii="宋体" w:hAnsi="宋体" w:hint="eastAsia"/>
          <w:b/>
          <w:sz w:val="24"/>
          <w:szCs w:val="32"/>
        </w:rPr>
        <w:t>主要内容的论据</w:t>
      </w:r>
    </w:p>
    <w:p w14:paraId="41FC7BCA" w14:textId="77777777" w:rsidR="00A960A2" w:rsidRDefault="00F216C1">
      <w:pPr>
        <w:pStyle w:val="af2"/>
        <w:spacing w:line="319" w:lineRule="auto"/>
        <w:ind w:firstLine="480"/>
        <w:rPr>
          <w:rFonts w:ascii="Times New Roman" w:hAnsi="Times New Roman" w:cs="Times New Roman"/>
          <w:sz w:val="24"/>
          <w:szCs w:val="24"/>
        </w:rPr>
      </w:pPr>
      <w:r>
        <w:rPr>
          <w:rFonts w:ascii="Times New Roman" w:hAnsi="Times New Roman" w:cs="Times New Roman"/>
          <w:sz w:val="24"/>
          <w:szCs w:val="24"/>
        </w:rPr>
        <w:t>根据《化妆品监督管理条例》及《化妆品功效宣称评价</w:t>
      </w:r>
      <w:r>
        <w:rPr>
          <w:rFonts w:ascii="Times New Roman" w:hAnsi="Times New Roman" w:cs="Times New Roman" w:hint="eastAsia"/>
          <w:sz w:val="24"/>
          <w:szCs w:val="24"/>
          <w:lang w:val="en-US"/>
        </w:rPr>
        <w:t>规范</w:t>
      </w:r>
      <w:r>
        <w:rPr>
          <w:rFonts w:ascii="Times New Roman" w:hAnsi="Times New Roman" w:cs="Times New Roman"/>
          <w:sz w:val="24"/>
          <w:szCs w:val="24"/>
        </w:rPr>
        <w:t>》中对于化妆品功效宣称的法规需求，参考了</w:t>
      </w:r>
      <w:r>
        <w:rPr>
          <w:rFonts w:ascii="Times New Roman" w:hAnsi="Times New Roman" w:cs="Times New Roman" w:hint="eastAsia"/>
          <w:sz w:val="24"/>
          <w:szCs w:val="24"/>
          <w:lang w:val="en-US"/>
        </w:rPr>
        <w:t>我国</w:t>
      </w:r>
      <w:r>
        <w:rPr>
          <w:rFonts w:ascii="Times New Roman" w:hAnsi="Times New Roman" w:cs="Times New Roman"/>
          <w:sz w:val="24"/>
          <w:szCs w:val="24"/>
        </w:rPr>
        <w:t>《化妆品安全技术规范》（</w:t>
      </w:r>
      <w:r>
        <w:rPr>
          <w:rFonts w:ascii="Times New Roman" w:hAnsi="Times New Roman" w:cs="Times New Roman"/>
          <w:sz w:val="24"/>
          <w:szCs w:val="24"/>
        </w:rPr>
        <w:t>2015</w:t>
      </w:r>
      <w:r>
        <w:rPr>
          <w:rFonts w:ascii="Times New Roman" w:hAnsi="Times New Roman" w:cs="Times New Roman"/>
          <w:sz w:val="24"/>
          <w:szCs w:val="24"/>
        </w:rPr>
        <w:t>版）、日本</w:t>
      </w:r>
      <w:r>
        <w:rPr>
          <w:rFonts w:ascii="Times New Roman" w:hAnsi="Times New Roman" w:cs="Times New Roman" w:hint="eastAsia"/>
          <w:sz w:val="24"/>
          <w:szCs w:val="24"/>
          <w:lang w:val="en-US"/>
        </w:rPr>
        <w:t>化妆品协会制定的</w:t>
      </w:r>
      <w:r>
        <w:rPr>
          <w:rFonts w:ascii="Times New Roman" w:hAnsi="Times New Roman" w:cs="Times New Roman"/>
          <w:sz w:val="24"/>
          <w:szCs w:val="24"/>
        </w:rPr>
        <w:t>皮肤皱纹人体评估指南《</w:t>
      </w:r>
      <w:r>
        <w:rPr>
          <w:rFonts w:ascii="Times New Roman" w:hAnsi="Times New Roman" w:cs="Times New Roman"/>
          <w:sz w:val="24"/>
          <w:szCs w:val="24"/>
        </w:rPr>
        <w:t>Guideline for Evaluation of Anti-wrinkle Products</w:t>
      </w:r>
      <w:r>
        <w:rPr>
          <w:rFonts w:ascii="Times New Roman" w:hAnsi="Times New Roman" w:cs="Times New Roman"/>
          <w:sz w:val="24"/>
          <w:szCs w:val="24"/>
        </w:rPr>
        <w:t>》（</w:t>
      </w:r>
      <w:r>
        <w:rPr>
          <w:rFonts w:ascii="Times New Roman" w:hAnsi="Times New Roman" w:cs="Times New Roman"/>
          <w:sz w:val="24"/>
          <w:szCs w:val="24"/>
        </w:rPr>
        <w:t>2006</w:t>
      </w:r>
      <w:r>
        <w:rPr>
          <w:rFonts w:ascii="Times New Roman" w:hAnsi="Times New Roman" w:cs="Times New Roman"/>
          <w:sz w:val="24"/>
          <w:szCs w:val="24"/>
        </w:rPr>
        <w:t>版）、</w:t>
      </w:r>
      <w:r>
        <w:rPr>
          <w:rFonts w:ascii="Times New Roman" w:hAnsi="Times New Roman" w:cs="Times New Roman" w:hint="eastAsia"/>
          <w:sz w:val="24"/>
          <w:szCs w:val="24"/>
          <w:lang w:val="en-US"/>
        </w:rPr>
        <w:t>欧洲化妆品及其他外用产品功效评价协会发布的</w:t>
      </w:r>
      <w:r>
        <w:rPr>
          <w:rFonts w:ascii="Times New Roman" w:hAnsi="Times New Roman" w:cs="Times New Roman"/>
          <w:sz w:val="24"/>
          <w:szCs w:val="24"/>
        </w:rPr>
        <w:t>皮肤纹理评估指南《</w:t>
      </w:r>
      <w:r>
        <w:rPr>
          <w:rFonts w:ascii="Times New Roman" w:hAnsi="Times New Roman" w:cs="Times New Roman"/>
          <w:sz w:val="24"/>
          <w:szCs w:val="24"/>
        </w:rPr>
        <w:t>EEMCO Guidance for the Assessment of Skin Topography</w:t>
      </w:r>
      <w:r>
        <w:rPr>
          <w:rFonts w:ascii="Times New Roman" w:hAnsi="Times New Roman" w:cs="Times New Roman"/>
          <w:sz w:val="24"/>
          <w:szCs w:val="24"/>
        </w:rPr>
        <w:t>》、韩国</w:t>
      </w:r>
      <w:r>
        <w:rPr>
          <w:rFonts w:ascii="Times New Roman" w:hAnsi="Times New Roman" w:cs="Times New Roman" w:hint="eastAsia"/>
          <w:sz w:val="24"/>
          <w:szCs w:val="24"/>
          <w:lang w:val="en-US"/>
        </w:rPr>
        <w:t>食品药品管理局修订的抗皱评估指南</w:t>
      </w:r>
      <w:r>
        <w:rPr>
          <w:rFonts w:ascii="Times New Roman" w:hAnsi="Times New Roman" w:cs="Times New Roman"/>
          <w:sz w:val="24"/>
          <w:szCs w:val="24"/>
        </w:rPr>
        <w:t>《</w:t>
      </w:r>
      <w:r>
        <w:rPr>
          <w:rFonts w:ascii="Times New Roman" w:hAnsi="Times New Roman" w:cs="Times New Roman"/>
          <w:sz w:val="24"/>
          <w:szCs w:val="24"/>
        </w:rPr>
        <w:t>Guideline for Efficacy Evaluation of Functional Cosmetics-Anti-wrinkle</w:t>
      </w:r>
      <w:r>
        <w:rPr>
          <w:rFonts w:ascii="Times New Roman" w:hAnsi="Times New Roman" w:cs="Times New Roman"/>
          <w:sz w:val="24"/>
          <w:szCs w:val="24"/>
        </w:rPr>
        <w:t>》等国内外相关标准，同时秉着团体标准的</w:t>
      </w:r>
      <w:r>
        <w:rPr>
          <w:rFonts w:ascii="Times New Roman" w:hAnsi="Times New Roman" w:cs="Times New Roman" w:hint="eastAsia"/>
          <w:sz w:val="24"/>
          <w:szCs w:val="24"/>
          <w:lang w:val="en-US"/>
        </w:rPr>
        <w:t>“</w:t>
      </w:r>
      <w:r>
        <w:rPr>
          <w:rFonts w:ascii="Times New Roman" w:hAnsi="Times New Roman" w:cs="Times New Roman"/>
          <w:sz w:val="24"/>
          <w:szCs w:val="24"/>
          <w:lang w:val="en-US"/>
        </w:rPr>
        <w:t>开放性</w:t>
      </w:r>
      <w:r>
        <w:rPr>
          <w:rFonts w:ascii="Times New Roman" w:hAnsi="Times New Roman" w:cs="Times New Roman" w:hint="eastAsia"/>
          <w:sz w:val="24"/>
          <w:szCs w:val="24"/>
          <w:lang w:val="en-US"/>
        </w:rPr>
        <w:t>”</w:t>
      </w:r>
      <w:r>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Pr>
          <w:rFonts w:ascii="Times New Roman" w:hAnsi="Times New Roman" w:cs="Times New Roman" w:hint="eastAsia"/>
          <w:sz w:val="24"/>
          <w:szCs w:val="24"/>
          <w:lang w:val="en-US"/>
        </w:rPr>
        <w:t>“</w:t>
      </w:r>
      <w:r>
        <w:rPr>
          <w:rFonts w:ascii="Times New Roman" w:hAnsi="Times New Roman" w:cs="Times New Roman"/>
          <w:sz w:val="24"/>
          <w:szCs w:val="24"/>
          <w:lang w:val="en-US"/>
        </w:rPr>
        <w:t>科学性</w:t>
      </w:r>
      <w:r>
        <w:rPr>
          <w:rFonts w:ascii="Times New Roman" w:hAnsi="Times New Roman" w:cs="Times New Roman" w:hint="eastAsia"/>
          <w:sz w:val="24"/>
          <w:szCs w:val="24"/>
          <w:lang w:val="en-US"/>
        </w:rPr>
        <w:t>”</w:t>
      </w:r>
      <w:r>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Pr>
          <w:rFonts w:ascii="Times New Roman" w:hAnsi="Times New Roman" w:cs="Times New Roman" w:hint="eastAsia"/>
          <w:sz w:val="24"/>
          <w:szCs w:val="24"/>
          <w:lang w:val="en-US"/>
        </w:rPr>
        <w:t>“</w:t>
      </w:r>
      <w:r>
        <w:rPr>
          <w:rFonts w:ascii="Times New Roman" w:hAnsi="Times New Roman" w:cs="Times New Roman"/>
          <w:sz w:val="24"/>
          <w:szCs w:val="24"/>
          <w:lang w:val="en-US"/>
        </w:rPr>
        <w:t>先进性</w:t>
      </w:r>
      <w:r>
        <w:rPr>
          <w:rFonts w:ascii="Times New Roman" w:hAnsi="Times New Roman" w:cs="Times New Roman" w:hint="eastAsia"/>
          <w:sz w:val="24"/>
          <w:szCs w:val="24"/>
          <w:lang w:val="en-US"/>
        </w:rPr>
        <w:t>”</w:t>
      </w:r>
      <w:r>
        <w:rPr>
          <w:rFonts w:ascii="Times New Roman" w:hAnsi="Times New Roman" w:cs="Times New Roman"/>
          <w:sz w:val="24"/>
          <w:szCs w:val="24"/>
        </w:rPr>
        <w:t>的原则制定了本标准。</w:t>
      </w:r>
    </w:p>
    <w:p w14:paraId="0E25D0D9" w14:textId="77777777" w:rsidR="00A960A2" w:rsidRDefault="00F216C1">
      <w:pPr>
        <w:autoSpaceDE w:val="0"/>
        <w:autoSpaceDN w:val="0"/>
        <w:adjustRightInd w:val="0"/>
        <w:spacing w:line="360" w:lineRule="auto"/>
        <w:ind w:firstLine="480"/>
        <w:jc w:val="left"/>
        <w:rPr>
          <w:rFonts w:cs="Times New Roman"/>
          <w:sz w:val="24"/>
          <w:szCs w:val="24"/>
        </w:rPr>
      </w:pPr>
      <w:r>
        <w:rPr>
          <w:rFonts w:cs="Times New Roman"/>
          <w:sz w:val="24"/>
          <w:szCs w:val="24"/>
        </w:rPr>
        <w:t>本</w:t>
      </w:r>
      <w:r>
        <w:rPr>
          <w:rFonts w:cs="Times New Roman" w:hint="eastAsia"/>
          <w:sz w:val="24"/>
          <w:szCs w:val="24"/>
        </w:rPr>
        <w:t>标准采用</w:t>
      </w:r>
      <w:r>
        <w:rPr>
          <w:rFonts w:cs="Times New Roman" w:hint="eastAsia"/>
          <w:sz w:val="24"/>
          <w:szCs w:val="24"/>
        </w:rPr>
        <w:t>Primos CR</w:t>
      </w:r>
      <w:r>
        <w:rPr>
          <w:rFonts w:cs="Times New Roman" w:hint="eastAsia"/>
          <w:sz w:val="24"/>
          <w:szCs w:val="24"/>
        </w:rPr>
        <w:t>仪器，</w:t>
      </w:r>
      <w:r>
        <w:rPr>
          <w:rFonts w:cs="Times New Roman"/>
          <w:sz w:val="24"/>
          <w:szCs w:val="24"/>
        </w:rPr>
        <w:t>将条纹光投影到测试对象上</w:t>
      </w:r>
      <w:r>
        <w:rPr>
          <w:rFonts w:cs="Times New Roman" w:hint="eastAsia"/>
          <w:sz w:val="24"/>
          <w:szCs w:val="24"/>
        </w:rPr>
        <w:t>，</w:t>
      </w:r>
      <w:r>
        <w:rPr>
          <w:rFonts w:cs="Times New Roman"/>
          <w:sz w:val="24"/>
          <w:szCs w:val="24"/>
        </w:rPr>
        <w:t>然后从另一特定角度观</w:t>
      </w:r>
      <w:r>
        <w:rPr>
          <w:rFonts w:cs="Times New Roman" w:hint="eastAsia"/>
          <w:sz w:val="24"/>
          <w:szCs w:val="24"/>
        </w:rPr>
        <w:t>查</w:t>
      </w:r>
      <w:r>
        <w:rPr>
          <w:rFonts w:cs="Times New Roman"/>
          <w:sz w:val="24"/>
          <w:szCs w:val="24"/>
        </w:rPr>
        <w:t>测试对象</w:t>
      </w:r>
      <w:r>
        <w:rPr>
          <w:rFonts w:cs="Times New Roman" w:hint="eastAsia"/>
          <w:sz w:val="24"/>
          <w:szCs w:val="24"/>
        </w:rPr>
        <w:t>表面的三维图像，在较</w:t>
      </w:r>
      <w:r>
        <w:rPr>
          <w:rFonts w:cs="Times New Roman"/>
          <w:sz w:val="24"/>
          <w:szCs w:val="24"/>
        </w:rPr>
        <w:t>短时间内完成测试</w:t>
      </w:r>
      <w:r>
        <w:rPr>
          <w:rFonts w:cs="Times New Roman" w:hint="eastAsia"/>
          <w:sz w:val="24"/>
          <w:szCs w:val="24"/>
        </w:rPr>
        <w:t>，是一种科学、可靠的评价方法。</w:t>
      </w:r>
      <w:r>
        <w:rPr>
          <w:rFonts w:cs="Times New Roman"/>
          <w:sz w:val="24"/>
          <w:szCs w:val="28"/>
        </w:rPr>
        <w:t>目前国内外关于化妆品抗皱功效评价方面的标准较少，本标准起草过程中主要参考了日本皮肤皱纹人体评估指南《</w:t>
      </w:r>
      <w:r>
        <w:rPr>
          <w:rFonts w:cs="Times New Roman"/>
          <w:sz w:val="24"/>
          <w:szCs w:val="28"/>
        </w:rPr>
        <w:t>Guideline for Evaluation of Anti-wrinkle Products</w:t>
      </w:r>
      <w:r>
        <w:rPr>
          <w:rFonts w:cs="Times New Roman"/>
          <w:sz w:val="24"/>
          <w:szCs w:val="28"/>
        </w:rPr>
        <w:t>》，该指南规范了</w:t>
      </w:r>
      <w:r>
        <w:rPr>
          <w:rFonts w:cs="Times New Roman"/>
          <w:color w:val="000000"/>
          <w:sz w:val="24"/>
          <w:szCs w:val="28"/>
        </w:rPr>
        <w:t>受试者的选定、测</w:t>
      </w:r>
      <w:r>
        <w:rPr>
          <w:rFonts w:cs="Times New Roman" w:hint="eastAsia"/>
          <w:color w:val="000000"/>
          <w:sz w:val="24"/>
          <w:szCs w:val="28"/>
        </w:rPr>
        <w:t>试</w:t>
      </w:r>
      <w:r>
        <w:rPr>
          <w:rFonts w:cs="Times New Roman"/>
          <w:color w:val="000000"/>
          <w:sz w:val="24"/>
          <w:szCs w:val="28"/>
        </w:rPr>
        <w:t>环境、有效性的判定基准等内容</w:t>
      </w:r>
      <w:r>
        <w:rPr>
          <w:rFonts w:cs="Times New Roman"/>
          <w:sz w:val="24"/>
          <w:szCs w:val="28"/>
        </w:rPr>
        <w:t>，</w:t>
      </w:r>
      <w:r>
        <w:rPr>
          <w:rFonts w:cs="Times New Roman" w:hint="eastAsia"/>
          <w:sz w:val="24"/>
          <w:szCs w:val="28"/>
        </w:rPr>
        <w:t>该指南指出</w:t>
      </w:r>
      <w:r>
        <w:rPr>
          <w:rFonts w:cs="Times New Roman"/>
          <w:sz w:val="24"/>
          <w:szCs w:val="28"/>
        </w:rPr>
        <w:t>眼角皱纹在消费者中受关注度最高，目前确立的皱纹评价方法的对象</w:t>
      </w:r>
      <w:r>
        <w:rPr>
          <w:rFonts w:cs="Times New Roman" w:hint="eastAsia"/>
          <w:sz w:val="24"/>
          <w:szCs w:val="28"/>
        </w:rPr>
        <w:t>以眼角为主。本标准</w:t>
      </w:r>
      <w:r>
        <w:rPr>
          <w:rFonts w:cs="Times New Roman"/>
          <w:kern w:val="0"/>
          <w:sz w:val="24"/>
          <w:szCs w:val="24"/>
        </w:rPr>
        <w:t>采用的测试仪器的原理、方法等是该指南中涵盖的，其中相关细节例如</w:t>
      </w:r>
      <w:r>
        <w:rPr>
          <w:rFonts w:cs="Times New Roman" w:hint="eastAsia"/>
          <w:kern w:val="0"/>
          <w:sz w:val="24"/>
          <w:szCs w:val="24"/>
        </w:rPr>
        <w:t>：</w:t>
      </w:r>
      <w:r>
        <w:rPr>
          <w:rFonts w:cs="Times New Roman"/>
          <w:sz w:val="24"/>
          <w:szCs w:val="28"/>
        </w:rPr>
        <w:t>左、右外眼角随机分为样品涂抹区域和对照区域，确保在统计学上达到平衡，</w:t>
      </w:r>
      <w:r>
        <w:rPr>
          <w:rFonts w:cs="Times New Roman"/>
          <w:kern w:val="0"/>
          <w:sz w:val="24"/>
          <w:szCs w:val="24"/>
        </w:rPr>
        <w:t>与该指南的指导意见是一致的。</w:t>
      </w:r>
      <w:r>
        <w:rPr>
          <w:rFonts w:cs="Times New Roman" w:hint="eastAsia"/>
          <w:kern w:val="0"/>
          <w:sz w:val="24"/>
          <w:szCs w:val="24"/>
        </w:rPr>
        <w:t>本标准进一步结合</w:t>
      </w:r>
      <w:r>
        <w:rPr>
          <w:rFonts w:cs="Times New Roman"/>
          <w:sz w:val="24"/>
          <w:szCs w:val="28"/>
        </w:rPr>
        <w:t>欧盟皮肤纹理评估指南《</w:t>
      </w:r>
      <w:r>
        <w:rPr>
          <w:rFonts w:cs="Times New Roman"/>
          <w:sz w:val="24"/>
          <w:szCs w:val="28"/>
        </w:rPr>
        <w:t>EEMCO Guidance for the Assessment of Skin Topography</w:t>
      </w:r>
      <w:r>
        <w:rPr>
          <w:rFonts w:cs="Times New Roman"/>
          <w:sz w:val="24"/>
          <w:szCs w:val="28"/>
        </w:rPr>
        <w:t>》、韩国食品药品监督管理局修订的《</w:t>
      </w:r>
      <w:r>
        <w:rPr>
          <w:rFonts w:cs="Times New Roman"/>
          <w:sz w:val="24"/>
          <w:szCs w:val="28"/>
        </w:rPr>
        <w:t>Guideline for Efficacy Evaluation of Functional</w:t>
      </w:r>
      <w:r>
        <w:rPr>
          <w:rFonts w:cs="Times New Roman" w:hint="eastAsia"/>
          <w:sz w:val="24"/>
          <w:szCs w:val="28"/>
        </w:rPr>
        <w:t xml:space="preserve"> </w:t>
      </w:r>
      <w:r>
        <w:rPr>
          <w:rFonts w:cs="Times New Roman" w:hint="eastAsia"/>
          <w:sz w:val="24"/>
          <w:szCs w:val="28"/>
        </w:rPr>
        <w:lastRenderedPageBreak/>
        <w:t>c</w:t>
      </w:r>
      <w:r>
        <w:rPr>
          <w:rFonts w:cs="Times New Roman"/>
          <w:sz w:val="24"/>
          <w:szCs w:val="28"/>
        </w:rPr>
        <w:t>osmetics-Anti-wrinkle</w:t>
      </w:r>
      <w:r>
        <w:rPr>
          <w:rFonts w:cs="Times New Roman"/>
          <w:sz w:val="24"/>
          <w:szCs w:val="28"/>
        </w:rPr>
        <w:t>》等国内外相关标准，并</w:t>
      </w:r>
      <w:r>
        <w:rPr>
          <w:rFonts w:cs="Times New Roman" w:hint="eastAsia"/>
          <w:sz w:val="24"/>
          <w:szCs w:val="28"/>
        </w:rPr>
        <w:t>依据</w:t>
      </w:r>
      <w:r>
        <w:rPr>
          <w:rFonts w:cs="Times New Roman"/>
          <w:sz w:val="24"/>
          <w:szCs w:val="28"/>
        </w:rPr>
        <w:t>实验数据积累，对各项实验操作细节进行了补充和完善，相对于</w:t>
      </w:r>
      <w:r>
        <w:rPr>
          <w:rFonts w:cs="Times New Roman" w:hint="eastAsia"/>
          <w:sz w:val="24"/>
          <w:szCs w:val="28"/>
        </w:rPr>
        <w:t>这些国际指南</w:t>
      </w:r>
      <w:r>
        <w:rPr>
          <w:rFonts w:cs="Times New Roman"/>
          <w:sz w:val="24"/>
          <w:szCs w:val="28"/>
        </w:rPr>
        <w:t>，本标准实用性、规范性、统一性、先进性更强。</w:t>
      </w:r>
      <w:r>
        <w:rPr>
          <w:rFonts w:cs="Times New Roman"/>
          <w:sz w:val="24"/>
          <w:szCs w:val="24"/>
        </w:rPr>
        <w:t>本标准与国外方法参数对照表如下：</w:t>
      </w:r>
    </w:p>
    <w:tbl>
      <w:tblPr>
        <w:tblStyle w:val="aff"/>
        <w:tblW w:w="8775" w:type="dxa"/>
        <w:jc w:val="center"/>
        <w:tblLayout w:type="fixed"/>
        <w:tblLook w:val="04A0" w:firstRow="1" w:lastRow="0" w:firstColumn="1" w:lastColumn="0" w:noHBand="0" w:noVBand="1"/>
      </w:tblPr>
      <w:tblGrid>
        <w:gridCol w:w="1195"/>
        <w:gridCol w:w="2466"/>
        <w:gridCol w:w="2428"/>
        <w:gridCol w:w="2686"/>
      </w:tblGrid>
      <w:tr w:rsidR="00A960A2" w14:paraId="4386E180" w14:textId="77777777">
        <w:trPr>
          <w:jc w:val="center"/>
        </w:trPr>
        <w:tc>
          <w:tcPr>
            <w:tcW w:w="1195" w:type="dxa"/>
            <w:vAlign w:val="center"/>
          </w:tcPr>
          <w:p w14:paraId="5BC9CDDA" w14:textId="77777777" w:rsidR="00A960A2" w:rsidRDefault="00F216C1">
            <w:pPr>
              <w:widowControl/>
              <w:spacing w:line="240" w:lineRule="auto"/>
              <w:ind w:firstLineChars="0" w:firstLine="0"/>
              <w:rPr>
                <w:rFonts w:cs="Times New Roman"/>
                <w:sz w:val="24"/>
                <w:szCs w:val="24"/>
              </w:rPr>
            </w:pPr>
            <w:r>
              <w:rPr>
                <w:rFonts w:cs="Times New Roman"/>
                <w:sz w:val="24"/>
                <w:szCs w:val="24"/>
              </w:rPr>
              <w:t>参数</w:t>
            </w:r>
          </w:p>
        </w:tc>
        <w:tc>
          <w:tcPr>
            <w:tcW w:w="2466" w:type="dxa"/>
            <w:vAlign w:val="center"/>
          </w:tcPr>
          <w:p w14:paraId="67EB06CD" w14:textId="77777777" w:rsidR="00A960A2" w:rsidRDefault="00F216C1">
            <w:pPr>
              <w:widowControl/>
              <w:spacing w:line="240" w:lineRule="auto"/>
              <w:ind w:firstLine="480"/>
              <w:rPr>
                <w:rFonts w:cs="Times New Roman"/>
                <w:sz w:val="24"/>
                <w:szCs w:val="24"/>
              </w:rPr>
            </w:pPr>
            <w:r>
              <w:rPr>
                <w:rFonts w:cs="Times New Roman"/>
                <w:sz w:val="24"/>
                <w:szCs w:val="24"/>
              </w:rPr>
              <w:t>本标准</w:t>
            </w:r>
          </w:p>
        </w:tc>
        <w:tc>
          <w:tcPr>
            <w:tcW w:w="2428" w:type="dxa"/>
            <w:vAlign w:val="center"/>
          </w:tcPr>
          <w:p w14:paraId="3E70C1D0" w14:textId="77777777" w:rsidR="00A960A2" w:rsidRDefault="00F216C1">
            <w:pPr>
              <w:widowControl/>
              <w:spacing w:line="240" w:lineRule="auto"/>
              <w:ind w:firstLine="480"/>
              <w:rPr>
                <w:rFonts w:cs="Times New Roman"/>
                <w:sz w:val="24"/>
                <w:szCs w:val="24"/>
              </w:rPr>
            </w:pPr>
            <w:r>
              <w:rPr>
                <w:rFonts w:cs="Times New Roman"/>
                <w:sz w:val="24"/>
                <w:szCs w:val="24"/>
              </w:rPr>
              <w:t>国外方法</w:t>
            </w:r>
          </w:p>
        </w:tc>
        <w:tc>
          <w:tcPr>
            <w:tcW w:w="2686" w:type="dxa"/>
            <w:vAlign w:val="center"/>
          </w:tcPr>
          <w:p w14:paraId="06C80C27" w14:textId="77777777" w:rsidR="00A960A2" w:rsidRDefault="00F216C1">
            <w:pPr>
              <w:widowControl/>
              <w:spacing w:line="240" w:lineRule="auto"/>
              <w:ind w:firstLineChars="0" w:firstLine="0"/>
              <w:rPr>
                <w:rFonts w:cs="Times New Roman"/>
                <w:sz w:val="24"/>
                <w:szCs w:val="24"/>
              </w:rPr>
            </w:pPr>
            <w:r>
              <w:rPr>
                <w:rFonts w:cs="Times New Roman"/>
                <w:sz w:val="24"/>
                <w:szCs w:val="24"/>
              </w:rPr>
              <w:t>国外方法参考文献</w:t>
            </w:r>
          </w:p>
        </w:tc>
      </w:tr>
      <w:tr w:rsidR="00A960A2" w14:paraId="19C2266F" w14:textId="77777777">
        <w:trPr>
          <w:trHeight w:val="1591"/>
          <w:jc w:val="center"/>
        </w:trPr>
        <w:tc>
          <w:tcPr>
            <w:tcW w:w="1195" w:type="dxa"/>
            <w:vAlign w:val="center"/>
          </w:tcPr>
          <w:p w14:paraId="2885C138" w14:textId="77777777" w:rsidR="00A960A2" w:rsidRDefault="00F216C1">
            <w:pPr>
              <w:widowControl/>
              <w:spacing w:line="240" w:lineRule="auto"/>
              <w:ind w:firstLineChars="0" w:firstLine="0"/>
              <w:rPr>
                <w:rFonts w:cs="Times New Roman"/>
                <w:sz w:val="24"/>
                <w:szCs w:val="24"/>
              </w:rPr>
            </w:pPr>
            <w:r>
              <w:rPr>
                <w:rFonts w:cs="Times New Roman"/>
                <w:sz w:val="24"/>
                <w:szCs w:val="24"/>
              </w:rPr>
              <w:t>原理</w:t>
            </w:r>
          </w:p>
        </w:tc>
        <w:tc>
          <w:tcPr>
            <w:tcW w:w="2466" w:type="dxa"/>
            <w:vAlign w:val="center"/>
          </w:tcPr>
          <w:p w14:paraId="2E525364" w14:textId="77777777" w:rsidR="00A960A2" w:rsidRDefault="00F216C1">
            <w:pPr>
              <w:widowControl/>
              <w:spacing w:line="240" w:lineRule="auto"/>
              <w:ind w:firstLineChars="0" w:firstLine="0"/>
              <w:rPr>
                <w:rFonts w:cs="Times New Roman"/>
                <w:sz w:val="24"/>
                <w:szCs w:val="24"/>
              </w:rPr>
            </w:pPr>
            <w:r>
              <w:rPr>
                <w:rFonts w:cs="Times New Roman"/>
                <w:sz w:val="24"/>
                <w:szCs w:val="24"/>
              </w:rPr>
              <w:t>采用图像采集仪器获得条纹光投影下皮肤的三维图像，通过图像分析得到皱纹总体积值。</w:t>
            </w:r>
          </w:p>
        </w:tc>
        <w:tc>
          <w:tcPr>
            <w:tcW w:w="2428" w:type="dxa"/>
            <w:vAlign w:val="center"/>
          </w:tcPr>
          <w:p w14:paraId="2755F933" w14:textId="77777777" w:rsidR="00A960A2" w:rsidRDefault="00F216C1">
            <w:pPr>
              <w:widowControl/>
              <w:spacing w:line="240" w:lineRule="auto"/>
              <w:ind w:firstLineChars="0" w:firstLine="0"/>
              <w:rPr>
                <w:rFonts w:cs="Times New Roman"/>
                <w:sz w:val="24"/>
                <w:szCs w:val="24"/>
              </w:rPr>
            </w:pPr>
            <w:r>
              <w:rPr>
                <w:rFonts w:cs="Times New Roman"/>
                <w:sz w:val="24"/>
                <w:szCs w:val="24"/>
              </w:rPr>
              <w:t>采用图像采集仪器获得条纹光投影下皮肤的三维图像，通过图像分析得到皱纹总体积值。</w:t>
            </w:r>
          </w:p>
        </w:tc>
        <w:tc>
          <w:tcPr>
            <w:tcW w:w="2686" w:type="dxa"/>
            <w:vAlign w:val="center"/>
          </w:tcPr>
          <w:p w14:paraId="2845D326"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tc>
      </w:tr>
      <w:tr w:rsidR="00A960A2" w14:paraId="0B5F6A03" w14:textId="77777777">
        <w:trPr>
          <w:jc w:val="center"/>
        </w:trPr>
        <w:tc>
          <w:tcPr>
            <w:tcW w:w="1195" w:type="dxa"/>
            <w:vAlign w:val="center"/>
          </w:tcPr>
          <w:p w14:paraId="48492AB1" w14:textId="77777777" w:rsidR="00A960A2" w:rsidRDefault="00F216C1">
            <w:pPr>
              <w:widowControl/>
              <w:spacing w:line="240" w:lineRule="auto"/>
              <w:ind w:firstLineChars="0" w:firstLine="0"/>
              <w:rPr>
                <w:rFonts w:cs="Times New Roman"/>
                <w:sz w:val="24"/>
                <w:szCs w:val="24"/>
              </w:rPr>
            </w:pPr>
            <w:r>
              <w:rPr>
                <w:rFonts w:cs="Times New Roman"/>
                <w:sz w:val="24"/>
                <w:szCs w:val="24"/>
              </w:rPr>
              <w:t>志愿者人数</w:t>
            </w:r>
          </w:p>
        </w:tc>
        <w:tc>
          <w:tcPr>
            <w:tcW w:w="2466" w:type="dxa"/>
            <w:vAlign w:val="center"/>
          </w:tcPr>
          <w:p w14:paraId="39F7B53F" w14:textId="77777777" w:rsidR="00A960A2" w:rsidRDefault="00F216C1">
            <w:pPr>
              <w:widowControl/>
              <w:spacing w:line="240" w:lineRule="auto"/>
              <w:ind w:firstLineChars="0" w:firstLine="0"/>
              <w:rPr>
                <w:rFonts w:cs="Times New Roman"/>
                <w:sz w:val="24"/>
                <w:szCs w:val="24"/>
              </w:rPr>
            </w:pPr>
            <w:r>
              <w:rPr>
                <w:rFonts w:cs="Times New Roman"/>
                <w:sz w:val="24"/>
                <w:szCs w:val="24"/>
              </w:rPr>
              <w:t>有效例数不低于</w:t>
            </w:r>
            <w:r>
              <w:rPr>
                <w:rFonts w:cs="Times New Roman"/>
                <w:sz w:val="24"/>
                <w:szCs w:val="24"/>
              </w:rPr>
              <w:t>30</w:t>
            </w:r>
            <w:r>
              <w:rPr>
                <w:rFonts w:cs="Times New Roman"/>
                <w:sz w:val="24"/>
                <w:szCs w:val="24"/>
              </w:rPr>
              <w:t>例</w:t>
            </w:r>
          </w:p>
        </w:tc>
        <w:tc>
          <w:tcPr>
            <w:tcW w:w="2428" w:type="dxa"/>
            <w:vAlign w:val="center"/>
          </w:tcPr>
          <w:p w14:paraId="6EF10FC5" w14:textId="77777777" w:rsidR="00A960A2" w:rsidRDefault="00F216C1">
            <w:pPr>
              <w:widowControl/>
              <w:spacing w:line="240" w:lineRule="auto"/>
              <w:ind w:firstLineChars="0" w:firstLine="0"/>
              <w:rPr>
                <w:rFonts w:cs="Times New Roman"/>
                <w:sz w:val="24"/>
                <w:szCs w:val="24"/>
              </w:rPr>
            </w:pPr>
            <w:r>
              <w:rPr>
                <w:rFonts w:cs="Times New Roman"/>
                <w:sz w:val="24"/>
                <w:szCs w:val="24"/>
              </w:rPr>
              <w:t>要确保有</w:t>
            </w:r>
            <w:r>
              <w:rPr>
                <w:rFonts w:cs="Times New Roman"/>
                <w:sz w:val="24"/>
                <w:szCs w:val="24"/>
              </w:rPr>
              <w:t xml:space="preserve"> 20 </w:t>
            </w:r>
            <w:r>
              <w:rPr>
                <w:rFonts w:cs="Times New Roman"/>
                <w:sz w:val="24"/>
                <w:szCs w:val="24"/>
              </w:rPr>
              <w:t>人以上有效的被测试者数据</w:t>
            </w:r>
          </w:p>
        </w:tc>
        <w:tc>
          <w:tcPr>
            <w:tcW w:w="2686" w:type="dxa"/>
            <w:vAlign w:val="center"/>
          </w:tcPr>
          <w:p w14:paraId="30F6E943"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Efficacy Evaluation of Functional Cosmetics-Anti-wrinkle</w:t>
            </w:r>
          </w:p>
        </w:tc>
      </w:tr>
      <w:tr w:rsidR="00A960A2" w14:paraId="52A30383" w14:textId="77777777">
        <w:trPr>
          <w:jc w:val="center"/>
        </w:trPr>
        <w:tc>
          <w:tcPr>
            <w:tcW w:w="1195" w:type="dxa"/>
            <w:vAlign w:val="center"/>
          </w:tcPr>
          <w:p w14:paraId="6672B12E" w14:textId="77777777" w:rsidR="00A960A2" w:rsidRDefault="00F216C1">
            <w:pPr>
              <w:widowControl/>
              <w:spacing w:line="240" w:lineRule="auto"/>
              <w:ind w:firstLineChars="0" w:firstLine="0"/>
              <w:rPr>
                <w:rFonts w:cs="Times New Roman"/>
                <w:sz w:val="24"/>
                <w:szCs w:val="24"/>
              </w:rPr>
            </w:pPr>
            <w:r>
              <w:rPr>
                <w:rFonts w:cs="Times New Roman"/>
                <w:sz w:val="24"/>
                <w:szCs w:val="24"/>
              </w:rPr>
              <w:t>温度</w:t>
            </w:r>
          </w:p>
        </w:tc>
        <w:tc>
          <w:tcPr>
            <w:tcW w:w="2466" w:type="dxa"/>
            <w:vAlign w:val="center"/>
          </w:tcPr>
          <w:p w14:paraId="59042579" w14:textId="77777777" w:rsidR="00A960A2" w:rsidRDefault="00F216C1">
            <w:pPr>
              <w:widowControl/>
              <w:spacing w:line="240" w:lineRule="auto"/>
              <w:ind w:firstLine="480"/>
              <w:rPr>
                <w:rFonts w:cs="Times New Roman"/>
                <w:sz w:val="24"/>
                <w:szCs w:val="24"/>
              </w:rPr>
            </w:pPr>
            <w:r>
              <w:rPr>
                <w:rFonts w:cs="Times New Roman"/>
                <w:sz w:val="24"/>
                <w:szCs w:val="24"/>
              </w:rPr>
              <w:t>20℃-22℃</w:t>
            </w:r>
          </w:p>
        </w:tc>
        <w:tc>
          <w:tcPr>
            <w:tcW w:w="2428" w:type="dxa"/>
            <w:vAlign w:val="center"/>
          </w:tcPr>
          <w:p w14:paraId="0F1E8527" w14:textId="77777777" w:rsidR="00A960A2" w:rsidRDefault="00F216C1">
            <w:pPr>
              <w:widowControl/>
              <w:spacing w:line="240" w:lineRule="auto"/>
              <w:ind w:firstLine="480"/>
              <w:rPr>
                <w:rFonts w:cs="Times New Roman"/>
                <w:sz w:val="24"/>
                <w:szCs w:val="24"/>
              </w:rPr>
            </w:pPr>
            <w:r>
              <w:rPr>
                <w:rFonts w:cs="Times New Roman"/>
                <w:sz w:val="24"/>
                <w:szCs w:val="24"/>
              </w:rPr>
              <w:t>20℃-22℃</w:t>
            </w:r>
          </w:p>
        </w:tc>
        <w:tc>
          <w:tcPr>
            <w:tcW w:w="2686" w:type="dxa"/>
            <w:vAlign w:val="center"/>
          </w:tcPr>
          <w:p w14:paraId="20E6D5C1"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tc>
      </w:tr>
      <w:tr w:rsidR="00A960A2" w14:paraId="57E89626" w14:textId="77777777">
        <w:trPr>
          <w:jc w:val="center"/>
        </w:trPr>
        <w:tc>
          <w:tcPr>
            <w:tcW w:w="1195" w:type="dxa"/>
            <w:vAlign w:val="center"/>
          </w:tcPr>
          <w:p w14:paraId="52CA8D7C" w14:textId="77777777" w:rsidR="00A960A2" w:rsidRDefault="00F216C1">
            <w:pPr>
              <w:widowControl/>
              <w:spacing w:line="240" w:lineRule="auto"/>
              <w:ind w:firstLineChars="0" w:firstLine="0"/>
              <w:rPr>
                <w:rFonts w:cs="Times New Roman"/>
                <w:sz w:val="24"/>
                <w:szCs w:val="24"/>
              </w:rPr>
            </w:pPr>
            <w:r>
              <w:rPr>
                <w:rFonts w:cs="Times New Roman"/>
                <w:sz w:val="24"/>
                <w:szCs w:val="24"/>
              </w:rPr>
              <w:t>湿度</w:t>
            </w:r>
          </w:p>
        </w:tc>
        <w:tc>
          <w:tcPr>
            <w:tcW w:w="2466" w:type="dxa"/>
            <w:vAlign w:val="center"/>
          </w:tcPr>
          <w:p w14:paraId="3FA2A02B" w14:textId="77777777" w:rsidR="00A960A2" w:rsidRDefault="00F216C1">
            <w:pPr>
              <w:widowControl/>
              <w:spacing w:line="240" w:lineRule="auto"/>
              <w:ind w:firstLine="480"/>
              <w:rPr>
                <w:rFonts w:cs="Times New Roman"/>
                <w:sz w:val="24"/>
                <w:szCs w:val="24"/>
              </w:rPr>
            </w:pPr>
            <w:r>
              <w:rPr>
                <w:rFonts w:cs="Times New Roman"/>
                <w:sz w:val="24"/>
                <w:szCs w:val="24"/>
              </w:rPr>
              <w:t>40%-60%</w:t>
            </w:r>
            <w:r>
              <w:rPr>
                <w:rFonts w:cs="Times New Roman" w:hint="eastAsia"/>
                <w:sz w:val="24"/>
                <w:szCs w:val="24"/>
              </w:rPr>
              <w:t>RH</w:t>
            </w:r>
          </w:p>
        </w:tc>
        <w:tc>
          <w:tcPr>
            <w:tcW w:w="2428" w:type="dxa"/>
            <w:vAlign w:val="center"/>
          </w:tcPr>
          <w:p w14:paraId="5CE76E75" w14:textId="77777777" w:rsidR="00A960A2" w:rsidRDefault="00F216C1">
            <w:pPr>
              <w:widowControl/>
              <w:spacing w:line="240" w:lineRule="auto"/>
              <w:ind w:firstLine="480"/>
              <w:rPr>
                <w:rFonts w:cs="Times New Roman"/>
                <w:sz w:val="24"/>
                <w:szCs w:val="24"/>
              </w:rPr>
            </w:pPr>
            <w:r>
              <w:rPr>
                <w:rFonts w:cs="Times New Roman"/>
                <w:sz w:val="24"/>
                <w:szCs w:val="24"/>
              </w:rPr>
              <w:t>40%-60%</w:t>
            </w:r>
            <w:r>
              <w:rPr>
                <w:rFonts w:cs="Times New Roman" w:hint="eastAsia"/>
                <w:sz w:val="24"/>
                <w:szCs w:val="24"/>
              </w:rPr>
              <w:t>RH</w:t>
            </w:r>
          </w:p>
        </w:tc>
        <w:tc>
          <w:tcPr>
            <w:tcW w:w="2686" w:type="dxa"/>
            <w:vAlign w:val="center"/>
          </w:tcPr>
          <w:p w14:paraId="35855A5E"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Efficacy Evaluation of Functional Cosmetics-Anti-wrinkle</w:t>
            </w:r>
          </w:p>
        </w:tc>
      </w:tr>
      <w:tr w:rsidR="00A960A2" w14:paraId="3E886D03" w14:textId="77777777">
        <w:trPr>
          <w:jc w:val="center"/>
        </w:trPr>
        <w:tc>
          <w:tcPr>
            <w:tcW w:w="1195" w:type="dxa"/>
            <w:vAlign w:val="center"/>
          </w:tcPr>
          <w:p w14:paraId="10D50D05" w14:textId="77777777" w:rsidR="00A960A2" w:rsidRDefault="00F216C1">
            <w:pPr>
              <w:widowControl/>
              <w:spacing w:line="240" w:lineRule="auto"/>
              <w:ind w:firstLineChars="0" w:firstLine="0"/>
              <w:rPr>
                <w:rFonts w:cs="Times New Roman"/>
                <w:sz w:val="24"/>
                <w:szCs w:val="24"/>
              </w:rPr>
            </w:pPr>
            <w:r>
              <w:rPr>
                <w:rFonts w:cs="Times New Roman"/>
                <w:sz w:val="24"/>
                <w:szCs w:val="24"/>
              </w:rPr>
              <w:t>光源</w:t>
            </w:r>
          </w:p>
        </w:tc>
        <w:tc>
          <w:tcPr>
            <w:tcW w:w="2466" w:type="dxa"/>
            <w:vAlign w:val="center"/>
          </w:tcPr>
          <w:p w14:paraId="58612ACB" w14:textId="77777777" w:rsidR="00A960A2" w:rsidRDefault="00F216C1">
            <w:pPr>
              <w:widowControl/>
              <w:spacing w:line="240" w:lineRule="auto"/>
              <w:ind w:firstLine="480"/>
              <w:rPr>
                <w:rFonts w:cs="Times New Roman"/>
                <w:sz w:val="24"/>
                <w:szCs w:val="24"/>
              </w:rPr>
            </w:pPr>
            <w:r>
              <w:rPr>
                <w:rFonts w:cs="Times New Roman"/>
                <w:sz w:val="24"/>
                <w:szCs w:val="24"/>
              </w:rPr>
              <w:t>条纹光</w:t>
            </w:r>
          </w:p>
        </w:tc>
        <w:tc>
          <w:tcPr>
            <w:tcW w:w="2428" w:type="dxa"/>
            <w:vAlign w:val="center"/>
          </w:tcPr>
          <w:p w14:paraId="22B38D82" w14:textId="77777777" w:rsidR="00A960A2" w:rsidRDefault="00F216C1">
            <w:pPr>
              <w:widowControl/>
              <w:spacing w:line="240" w:lineRule="auto"/>
              <w:ind w:firstLine="480"/>
              <w:rPr>
                <w:rFonts w:cs="Times New Roman"/>
                <w:sz w:val="24"/>
                <w:szCs w:val="24"/>
              </w:rPr>
            </w:pPr>
            <w:r>
              <w:rPr>
                <w:rFonts w:cs="Times New Roman"/>
                <w:sz w:val="24"/>
                <w:szCs w:val="24"/>
              </w:rPr>
              <w:t>条纹光</w:t>
            </w:r>
          </w:p>
        </w:tc>
        <w:tc>
          <w:tcPr>
            <w:tcW w:w="2686" w:type="dxa"/>
            <w:vAlign w:val="center"/>
          </w:tcPr>
          <w:p w14:paraId="5D486CF2"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tc>
      </w:tr>
      <w:tr w:rsidR="00A960A2" w14:paraId="1457F3A4" w14:textId="77777777">
        <w:trPr>
          <w:jc w:val="center"/>
        </w:trPr>
        <w:tc>
          <w:tcPr>
            <w:tcW w:w="1195" w:type="dxa"/>
            <w:vAlign w:val="center"/>
          </w:tcPr>
          <w:p w14:paraId="12CAD18D" w14:textId="77777777" w:rsidR="00A960A2" w:rsidRDefault="00F216C1">
            <w:pPr>
              <w:widowControl/>
              <w:spacing w:line="240" w:lineRule="auto"/>
              <w:ind w:firstLineChars="0" w:firstLine="0"/>
              <w:rPr>
                <w:rFonts w:cs="Times New Roman"/>
                <w:sz w:val="24"/>
                <w:szCs w:val="24"/>
              </w:rPr>
            </w:pPr>
            <w:r>
              <w:rPr>
                <w:rFonts w:cs="Times New Roman"/>
                <w:sz w:val="24"/>
                <w:szCs w:val="24"/>
              </w:rPr>
              <w:t>成像</w:t>
            </w:r>
          </w:p>
        </w:tc>
        <w:tc>
          <w:tcPr>
            <w:tcW w:w="2466" w:type="dxa"/>
            <w:vAlign w:val="center"/>
          </w:tcPr>
          <w:p w14:paraId="09D5D050" w14:textId="77777777" w:rsidR="00A960A2" w:rsidRDefault="00F216C1">
            <w:pPr>
              <w:widowControl/>
              <w:spacing w:line="240" w:lineRule="auto"/>
              <w:ind w:firstLine="480"/>
              <w:rPr>
                <w:rFonts w:cs="Times New Roman"/>
                <w:sz w:val="24"/>
                <w:szCs w:val="24"/>
              </w:rPr>
            </w:pPr>
            <w:r>
              <w:rPr>
                <w:rFonts w:cs="Times New Roman"/>
                <w:sz w:val="24"/>
                <w:szCs w:val="24"/>
              </w:rPr>
              <w:t>三维图像</w:t>
            </w:r>
          </w:p>
        </w:tc>
        <w:tc>
          <w:tcPr>
            <w:tcW w:w="2428" w:type="dxa"/>
            <w:vAlign w:val="center"/>
          </w:tcPr>
          <w:p w14:paraId="6AA5487A" w14:textId="77777777" w:rsidR="00A960A2" w:rsidRDefault="00F216C1">
            <w:pPr>
              <w:widowControl/>
              <w:spacing w:line="240" w:lineRule="auto"/>
              <w:ind w:firstLine="480"/>
              <w:rPr>
                <w:rFonts w:cs="Times New Roman"/>
                <w:sz w:val="24"/>
                <w:szCs w:val="24"/>
              </w:rPr>
            </w:pPr>
            <w:r>
              <w:rPr>
                <w:rFonts w:cs="Times New Roman"/>
                <w:sz w:val="24"/>
                <w:szCs w:val="24"/>
              </w:rPr>
              <w:t>三维图像</w:t>
            </w:r>
          </w:p>
        </w:tc>
        <w:tc>
          <w:tcPr>
            <w:tcW w:w="2686" w:type="dxa"/>
            <w:vAlign w:val="center"/>
          </w:tcPr>
          <w:p w14:paraId="61DA7218" w14:textId="77777777" w:rsidR="00A960A2" w:rsidRDefault="00F216C1">
            <w:pPr>
              <w:widowControl/>
              <w:spacing w:line="240" w:lineRule="auto"/>
              <w:ind w:firstLineChars="0" w:firstLine="0"/>
              <w:rPr>
                <w:rFonts w:cs="Times New Roman"/>
                <w:sz w:val="24"/>
                <w:szCs w:val="24"/>
              </w:rPr>
            </w:pPr>
            <w:r>
              <w:rPr>
                <w:rFonts w:cs="Times New Roman"/>
                <w:sz w:val="24"/>
                <w:szCs w:val="24"/>
              </w:rPr>
              <w:t>EEMCO Guidance for the Assessment of Skin Topography</w:t>
            </w:r>
          </w:p>
        </w:tc>
      </w:tr>
      <w:tr w:rsidR="00A960A2" w14:paraId="0BE6A894" w14:textId="77777777">
        <w:trPr>
          <w:jc w:val="center"/>
        </w:trPr>
        <w:tc>
          <w:tcPr>
            <w:tcW w:w="1195" w:type="dxa"/>
            <w:vAlign w:val="center"/>
          </w:tcPr>
          <w:p w14:paraId="0D2A83CB" w14:textId="77777777" w:rsidR="00A960A2" w:rsidRDefault="00F216C1">
            <w:pPr>
              <w:widowControl/>
              <w:spacing w:line="240" w:lineRule="auto"/>
              <w:ind w:firstLineChars="0" w:firstLine="0"/>
              <w:rPr>
                <w:rFonts w:cs="Times New Roman"/>
                <w:sz w:val="24"/>
                <w:szCs w:val="24"/>
              </w:rPr>
            </w:pPr>
            <w:r>
              <w:rPr>
                <w:rFonts w:cs="Times New Roman"/>
                <w:sz w:val="24"/>
                <w:szCs w:val="24"/>
              </w:rPr>
              <w:t>皱纹程度等级标准照片</w:t>
            </w:r>
          </w:p>
        </w:tc>
        <w:tc>
          <w:tcPr>
            <w:tcW w:w="2466" w:type="dxa"/>
            <w:vAlign w:val="center"/>
          </w:tcPr>
          <w:p w14:paraId="330EB27A" w14:textId="77777777" w:rsidR="00A960A2" w:rsidRDefault="00F216C1">
            <w:pPr>
              <w:widowControl/>
              <w:spacing w:line="240" w:lineRule="auto"/>
              <w:ind w:firstLineChars="0" w:firstLine="0"/>
              <w:rPr>
                <w:rFonts w:cs="Times New Roman"/>
                <w:sz w:val="24"/>
                <w:szCs w:val="24"/>
              </w:rPr>
            </w:pPr>
            <w:r>
              <w:rPr>
                <w:rFonts w:cs="Times New Roman"/>
                <w:noProof/>
                <w:sz w:val="24"/>
                <w:szCs w:val="24"/>
              </w:rPr>
              <w:drawing>
                <wp:inline distT="0" distB="0" distL="114300" distR="114300" wp14:anchorId="27BCD239" wp14:editId="11D9ABC7">
                  <wp:extent cx="1557020" cy="1069340"/>
                  <wp:effectExtent l="0" t="0" r="8255" b="1016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0"/>
                          <a:stretch>
                            <a:fillRect/>
                          </a:stretch>
                        </pic:blipFill>
                        <pic:spPr>
                          <a:xfrm>
                            <a:off x="0" y="0"/>
                            <a:ext cx="1557020" cy="1069340"/>
                          </a:xfrm>
                          <a:prstGeom prst="rect">
                            <a:avLst/>
                          </a:prstGeom>
                          <a:noFill/>
                          <a:ln>
                            <a:noFill/>
                          </a:ln>
                        </pic:spPr>
                      </pic:pic>
                    </a:graphicData>
                  </a:graphic>
                </wp:inline>
              </w:drawing>
            </w:r>
          </w:p>
        </w:tc>
        <w:tc>
          <w:tcPr>
            <w:tcW w:w="2428" w:type="dxa"/>
            <w:vAlign w:val="center"/>
          </w:tcPr>
          <w:p w14:paraId="55E1C0D8" w14:textId="77777777" w:rsidR="00A960A2" w:rsidRDefault="00F216C1">
            <w:pPr>
              <w:widowControl/>
              <w:spacing w:line="240" w:lineRule="auto"/>
              <w:ind w:firstLineChars="0" w:firstLine="0"/>
              <w:rPr>
                <w:rFonts w:cs="Times New Roman"/>
                <w:sz w:val="24"/>
                <w:szCs w:val="24"/>
              </w:rPr>
            </w:pPr>
            <w:r>
              <w:rPr>
                <w:rFonts w:cs="Times New Roman"/>
                <w:noProof/>
                <w:sz w:val="24"/>
                <w:szCs w:val="24"/>
              </w:rPr>
              <w:drawing>
                <wp:inline distT="0" distB="0" distL="114300" distR="114300" wp14:anchorId="669FA750" wp14:editId="15E2A6D8">
                  <wp:extent cx="1557020" cy="1069340"/>
                  <wp:effectExtent l="0" t="0" r="8255" b="1016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1557020" cy="1069340"/>
                          </a:xfrm>
                          <a:prstGeom prst="rect">
                            <a:avLst/>
                          </a:prstGeom>
                          <a:noFill/>
                          <a:ln>
                            <a:noFill/>
                          </a:ln>
                        </pic:spPr>
                      </pic:pic>
                    </a:graphicData>
                  </a:graphic>
                </wp:inline>
              </w:drawing>
            </w:r>
          </w:p>
        </w:tc>
        <w:tc>
          <w:tcPr>
            <w:tcW w:w="2686" w:type="dxa"/>
            <w:vAlign w:val="center"/>
          </w:tcPr>
          <w:p w14:paraId="50B00618"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tc>
      </w:tr>
      <w:tr w:rsidR="00A960A2" w14:paraId="07C436BE" w14:textId="77777777">
        <w:trPr>
          <w:jc w:val="center"/>
        </w:trPr>
        <w:tc>
          <w:tcPr>
            <w:tcW w:w="1195" w:type="dxa"/>
            <w:vAlign w:val="center"/>
          </w:tcPr>
          <w:p w14:paraId="2ADDF1C9" w14:textId="77777777" w:rsidR="00A960A2" w:rsidRDefault="00F216C1">
            <w:pPr>
              <w:widowControl/>
              <w:spacing w:line="240" w:lineRule="auto"/>
              <w:ind w:firstLineChars="0" w:firstLine="0"/>
              <w:rPr>
                <w:rFonts w:cs="Times New Roman"/>
                <w:sz w:val="24"/>
                <w:szCs w:val="24"/>
              </w:rPr>
            </w:pPr>
            <w:r>
              <w:rPr>
                <w:rFonts w:cs="Times New Roman"/>
                <w:sz w:val="24"/>
                <w:szCs w:val="24"/>
              </w:rPr>
              <w:t>方法</w:t>
            </w:r>
          </w:p>
        </w:tc>
        <w:tc>
          <w:tcPr>
            <w:tcW w:w="2466" w:type="dxa"/>
            <w:vAlign w:val="center"/>
          </w:tcPr>
          <w:p w14:paraId="1F917274" w14:textId="77777777" w:rsidR="00A960A2" w:rsidRDefault="00F216C1">
            <w:pPr>
              <w:widowControl/>
              <w:spacing w:line="240" w:lineRule="auto"/>
              <w:ind w:firstLineChars="0" w:firstLine="0"/>
              <w:rPr>
                <w:rFonts w:cs="Times New Roman"/>
                <w:sz w:val="24"/>
                <w:szCs w:val="24"/>
              </w:rPr>
            </w:pPr>
            <w:r>
              <w:rPr>
                <w:rFonts w:cs="Times New Roman"/>
                <w:sz w:val="24"/>
                <w:szCs w:val="24"/>
              </w:rPr>
              <w:t>以眼尾皱纹等级左右同等程度的受试者作为对象，随机将一侧作眼尾为样品涂抹部位，另一侧涂抹甘油作为对照侧</w:t>
            </w:r>
          </w:p>
        </w:tc>
        <w:tc>
          <w:tcPr>
            <w:tcW w:w="2428" w:type="dxa"/>
            <w:vAlign w:val="center"/>
          </w:tcPr>
          <w:p w14:paraId="29E09C17" w14:textId="77777777" w:rsidR="00A960A2" w:rsidRDefault="00F216C1">
            <w:pPr>
              <w:widowControl/>
              <w:spacing w:line="240" w:lineRule="auto"/>
              <w:ind w:firstLineChars="0" w:firstLine="0"/>
              <w:rPr>
                <w:rFonts w:cs="Times New Roman"/>
                <w:sz w:val="24"/>
                <w:szCs w:val="24"/>
              </w:rPr>
            </w:pPr>
            <w:r>
              <w:rPr>
                <w:rFonts w:cs="Times New Roman"/>
                <w:sz w:val="24"/>
                <w:szCs w:val="24"/>
              </w:rPr>
              <w:t>以眼尾皱纹等级左右同等程度的受试者作为对象，随机将一侧眼尾作为样品涂抹部位，另一侧涂抹甘油作为对照侧</w:t>
            </w:r>
          </w:p>
        </w:tc>
        <w:tc>
          <w:tcPr>
            <w:tcW w:w="2686" w:type="dxa"/>
            <w:vAlign w:val="center"/>
          </w:tcPr>
          <w:p w14:paraId="28D0F0EE"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p w14:paraId="72B79461" w14:textId="77777777" w:rsidR="00A960A2" w:rsidRDefault="00A960A2">
            <w:pPr>
              <w:widowControl/>
              <w:spacing w:line="240" w:lineRule="auto"/>
              <w:ind w:firstLineChars="0" w:firstLine="0"/>
              <w:rPr>
                <w:rFonts w:cs="Times New Roman"/>
                <w:sz w:val="24"/>
                <w:szCs w:val="24"/>
              </w:rPr>
            </w:pPr>
          </w:p>
        </w:tc>
      </w:tr>
      <w:tr w:rsidR="00A960A2" w14:paraId="59BB71F7" w14:textId="77777777">
        <w:trPr>
          <w:jc w:val="center"/>
        </w:trPr>
        <w:tc>
          <w:tcPr>
            <w:tcW w:w="1195" w:type="dxa"/>
            <w:vAlign w:val="center"/>
          </w:tcPr>
          <w:p w14:paraId="0D74C0E9" w14:textId="77777777" w:rsidR="00A960A2" w:rsidRDefault="00F216C1">
            <w:pPr>
              <w:widowControl/>
              <w:spacing w:line="240" w:lineRule="auto"/>
              <w:ind w:firstLineChars="0" w:firstLine="0"/>
              <w:rPr>
                <w:rFonts w:cs="Times New Roman"/>
                <w:sz w:val="24"/>
                <w:szCs w:val="24"/>
              </w:rPr>
            </w:pPr>
            <w:r>
              <w:rPr>
                <w:rFonts w:cs="Times New Roman"/>
                <w:sz w:val="24"/>
                <w:szCs w:val="24"/>
              </w:rPr>
              <w:t>测试时间</w:t>
            </w:r>
          </w:p>
        </w:tc>
        <w:tc>
          <w:tcPr>
            <w:tcW w:w="2466" w:type="dxa"/>
            <w:vAlign w:val="center"/>
          </w:tcPr>
          <w:p w14:paraId="531972BA" w14:textId="77777777" w:rsidR="00A960A2" w:rsidRDefault="00F216C1">
            <w:pPr>
              <w:widowControl/>
              <w:spacing w:line="240" w:lineRule="auto"/>
              <w:ind w:firstLineChars="0" w:firstLine="0"/>
              <w:rPr>
                <w:rFonts w:cs="Times New Roman"/>
                <w:sz w:val="24"/>
                <w:szCs w:val="24"/>
              </w:rPr>
            </w:pPr>
            <w:r>
              <w:rPr>
                <w:rFonts w:cs="Times New Roman"/>
                <w:sz w:val="24"/>
                <w:szCs w:val="24"/>
              </w:rPr>
              <w:t>整个测试周期至少为</w:t>
            </w:r>
            <w:r>
              <w:rPr>
                <w:rFonts w:cs="Times New Roman"/>
                <w:sz w:val="24"/>
                <w:szCs w:val="24"/>
              </w:rPr>
              <w:t>2</w:t>
            </w:r>
            <w:r>
              <w:rPr>
                <w:rFonts w:cs="Times New Roman"/>
                <w:sz w:val="24"/>
                <w:szCs w:val="24"/>
              </w:rPr>
              <w:t>周</w:t>
            </w:r>
          </w:p>
        </w:tc>
        <w:tc>
          <w:tcPr>
            <w:tcW w:w="2428" w:type="dxa"/>
            <w:vAlign w:val="center"/>
          </w:tcPr>
          <w:p w14:paraId="1253195F" w14:textId="77777777" w:rsidR="00A960A2" w:rsidRDefault="00F216C1">
            <w:pPr>
              <w:widowControl/>
              <w:spacing w:line="240" w:lineRule="auto"/>
              <w:ind w:firstLineChars="0" w:firstLine="0"/>
              <w:rPr>
                <w:rFonts w:cs="Times New Roman"/>
                <w:sz w:val="24"/>
                <w:szCs w:val="24"/>
              </w:rPr>
            </w:pPr>
            <w:r>
              <w:rPr>
                <w:rFonts w:cs="Times New Roman"/>
                <w:sz w:val="24"/>
                <w:szCs w:val="24"/>
              </w:rPr>
              <w:t>整个测试周期至少为</w:t>
            </w:r>
            <w:r>
              <w:rPr>
                <w:rFonts w:cs="Times New Roman"/>
                <w:sz w:val="24"/>
                <w:szCs w:val="24"/>
              </w:rPr>
              <w:t>2</w:t>
            </w:r>
            <w:r>
              <w:rPr>
                <w:rFonts w:cs="Times New Roman"/>
                <w:sz w:val="24"/>
                <w:szCs w:val="24"/>
              </w:rPr>
              <w:t>周</w:t>
            </w:r>
          </w:p>
        </w:tc>
        <w:tc>
          <w:tcPr>
            <w:tcW w:w="2686" w:type="dxa"/>
            <w:vAlign w:val="center"/>
          </w:tcPr>
          <w:p w14:paraId="19011626"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tc>
      </w:tr>
      <w:tr w:rsidR="00A960A2" w14:paraId="3DFAF853" w14:textId="77777777">
        <w:trPr>
          <w:jc w:val="center"/>
        </w:trPr>
        <w:tc>
          <w:tcPr>
            <w:tcW w:w="1195" w:type="dxa"/>
            <w:vAlign w:val="center"/>
          </w:tcPr>
          <w:p w14:paraId="070FF97C" w14:textId="77777777" w:rsidR="00A960A2" w:rsidRDefault="00F216C1">
            <w:pPr>
              <w:widowControl/>
              <w:spacing w:line="240" w:lineRule="auto"/>
              <w:ind w:firstLineChars="0" w:firstLine="0"/>
              <w:rPr>
                <w:rFonts w:cs="Times New Roman"/>
                <w:sz w:val="24"/>
                <w:szCs w:val="24"/>
              </w:rPr>
            </w:pPr>
            <w:r>
              <w:rPr>
                <w:rFonts w:cs="Times New Roman"/>
                <w:sz w:val="24"/>
                <w:szCs w:val="24"/>
              </w:rPr>
              <w:t>正式测试前准备时间</w:t>
            </w:r>
          </w:p>
        </w:tc>
        <w:tc>
          <w:tcPr>
            <w:tcW w:w="2466" w:type="dxa"/>
            <w:vAlign w:val="center"/>
          </w:tcPr>
          <w:p w14:paraId="0AE2BAFB" w14:textId="77777777" w:rsidR="00A960A2" w:rsidRDefault="00F216C1">
            <w:pPr>
              <w:widowControl/>
              <w:spacing w:line="240" w:lineRule="auto"/>
              <w:ind w:firstLineChars="0" w:firstLine="0"/>
              <w:rPr>
                <w:rFonts w:cs="Times New Roman"/>
                <w:sz w:val="24"/>
                <w:szCs w:val="24"/>
              </w:rPr>
            </w:pPr>
            <w:r>
              <w:rPr>
                <w:rFonts w:cs="Times New Roman"/>
                <w:sz w:val="24"/>
                <w:szCs w:val="24"/>
              </w:rPr>
              <w:t>受试者在符合标准的房间内静坐至少</w:t>
            </w:r>
            <w:r>
              <w:rPr>
                <w:rFonts w:cs="Times New Roman"/>
                <w:sz w:val="24"/>
                <w:szCs w:val="24"/>
              </w:rPr>
              <w:t>20min</w:t>
            </w:r>
          </w:p>
        </w:tc>
        <w:tc>
          <w:tcPr>
            <w:tcW w:w="2428" w:type="dxa"/>
            <w:vAlign w:val="center"/>
          </w:tcPr>
          <w:p w14:paraId="372BD3C0" w14:textId="77777777" w:rsidR="00A960A2" w:rsidRDefault="00F216C1">
            <w:pPr>
              <w:widowControl/>
              <w:spacing w:line="240" w:lineRule="auto"/>
              <w:ind w:firstLineChars="0" w:firstLine="0"/>
              <w:rPr>
                <w:rFonts w:cs="Times New Roman"/>
                <w:sz w:val="24"/>
                <w:szCs w:val="24"/>
              </w:rPr>
            </w:pPr>
            <w:r>
              <w:rPr>
                <w:rFonts w:cs="Times New Roman"/>
                <w:sz w:val="24"/>
                <w:szCs w:val="24"/>
              </w:rPr>
              <w:t>受试者在符合标准的房间内静坐</w:t>
            </w:r>
            <w:r>
              <w:rPr>
                <w:rFonts w:cs="Times New Roman"/>
                <w:sz w:val="24"/>
                <w:szCs w:val="24"/>
              </w:rPr>
              <w:t>15-30min</w:t>
            </w:r>
          </w:p>
        </w:tc>
        <w:tc>
          <w:tcPr>
            <w:tcW w:w="2686" w:type="dxa"/>
            <w:vAlign w:val="center"/>
          </w:tcPr>
          <w:p w14:paraId="276738CE" w14:textId="77777777" w:rsidR="00A960A2" w:rsidRDefault="00F216C1">
            <w:pPr>
              <w:widowControl/>
              <w:spacing w:line="240" w:lineRule="auto"/>
              <w:ind w:firstLineChars="0" w:firstLine="0"/>
              <w:rPr>
                <w:rFonts w:cs="Times New Roman"/>
                <w:sz w:val="24"/>
                <w:szCs w:val="24"/>
              </w:rPr>
            </w:pPr>
            <w:r>
              <w:rPr>
                <w:rFonts w:cs="Times New Roman"/>
                <w:sz w:val="24"/>
                <w:szCs w:val="24"/>
              </w:rPr>
              <w:t>Guideline for Evaluation of Anti-wrinkle Products</w:t>
            </w:r>
          </w:p>
        </w:tc>
      </w:tr>
      <w:tr w:rsidR="00A960A2" w14:paraId="7B6D4703" w14:textId="77777777">
        <w:trPr>
          <w:jc w:val="center"/>
        </w:trPr>
        <w:tc>
          <w:tcPr>
            <w:tcW w:w="1195" w:type="dxa"/>
            <w:vAlign w:val="center"/>
          </w:tcPr>
          <w:p w14:paraId="6015588C" w14:textId="77777777" w:rsidR="00A960A2" w:rsidRDefault="00A960A2">
            <w:pPr>
              <w:widowControl/>
              <w:spacing w:line="240" w:lineRule="auto"/>
              <w:ind w:firstLineChars="0" w:firstLine="0"/>
              <w:rPr>
                <w:rFonts w:cs="Times New Roman"/>
                <w:sz w:val="24"/>
                <w:szCs w:val="24"/>
              </w:rPr>
            </w:pPr>
          </w:p>
          <w:p w14:paraId="2DF2EF3E" w14:textId="77777777" w:rsidR="00A960A2" w:rsidRDefault="00F216C1">
            <w:pPr>
              <w:widowControl/>
              <w:spacing w:line="240" w:lineRule="auto"/>
              <w:ind w:firstLineChars="0" w:firstLine="0"/>
              <w:rPr>
                <w:rFonts w:cs="Times New Roman"/>
                <w:sz w:val="24"/>
                <w:szCs w:val="24"/>
              </w:rPr>
            </w:pPr>
            <w:r>
              <w:rPr>
                <w:rFonts w:cs="Times New Roman"/>
                <w:sz w:val="24"/>
                <w:szCs w:val="24"/>
              </w:rPr>
              <w:t>结果计算</w:t>
            </w:r>
          </w:p>
        </w:tc>
        <w:tc>
          <w:tcPr>
            <w:tcW w:w="2466" w:type="dxa"/>
            <w:vAlign w:val="center"/>
          </w:tcPr>
          <w:p w14:paraId="5BD0E514" w14:textId="77777777" w:rsidR="00A960A2" w:rsidRDefault="00F216C1">
            <w:pPr>
              <w:widowControl/>
              <w:spacing w:line="240" w:lineRule="auto"/>
              <w:ind w:firstLineChars="0" w:firstLine="0"/>
              <w:rPr>
                <w:rFonts w:cs="Times New Roman"/>
                <w:sz w:val="24"/>
                <w:szCs w:val="24"/>
              </w:rPr>
            </w:pPr>
            <w:r>
              <w:rPr>
                <w:rFonts w:cs="Times New Roman"/>
                <w:sz w:val="24"/>
                <w:szCs w:val="24"/>
              </w:rPr>
              <w:t>利用测试区和对照区初始值与其他时间点测定值之间的差值，</w:t>
            </w:r>
            <w:r>
              <w:rPr>
                <w:rFonts w:cs="Times New Roman"/>
                <w:sz w:val="24"/>
                <w:szCs w:val="24"/>
              </w:rPr>
              <w:lastRenderedPageBreak/>
              <w:t>统计分析不同时间点产品区和空白对照区的差别，统计方法：数据为正态分布，则采用</w:t>
            </w:r>
            <w:r>
              <w:rPr>
                <w:rFonts w:cs="Times New Roman"/>
                <w:sz w:val="24"/>
                <w:szCs w:val="24"/>
              </w:rPr>
              <w:t>t</w:t>
            </w:r>
            <w:r>
              <w:rPr>
                <w:rFonts w:cs="Times New Roman"/>
                <w:sz w:val="24"/>
                <w:szCs w:val="24"/>
              </w:rPr>
              <w:t>检验方法进行统计分析；如测试数据非正态分布，则采用秩和检验方法进行统计分析</w:t>
            </w:r>
          </w:p>
        </w:tc>
        <w:tc>
          <w:tcPr>
            <w:tcW w:w="2428" w:type="dxa"/>
            <w:vAlign w:val="center"/>
          </w:tcPr>
          <w:p w14:paraId="77F11C02" w14:textId="77777777" w:rsidR="00A960A2" w:rsidRDefault="00F216C1">
            <w:pPr>
              <w:widowControl/>
              <w:spacing w:line="240" w:lineRule="auto"/>
              <w:ind w:firstLineChars="0" w:firstLine="0"/>
              <w:rPr>
                <w:rFonts w:cs="Times New Roman"/>
                <w:sz w:val="24"/>
                <w:szCs w:val="24"/>
              </w:rPr>
            </w:pPr>
            <w:r>
              <w:rPr>
                <w:rFonts w:cs="Times New Roman"/>
                <w:sz w:val="24"/>
                <w:szCs w:val="24"/>
              </w:rPr>
              <w:lastRenderedPageBreak/>
              <w:t>利用测试区和对照区初始值与其他时间点测定值之间的差值，</w:t>
            </w:r>
            <w:r>
              <w:rPr>
                <w:rFonts w:cs="Times New Roman"/>
                <w:sz w:val="24"/>
                <w:szCs w:val="24"/>
              </w:rPr>
              <w:lastRenderedPageBreak/>
              <w:t>统计分析不同时间点产品区和空白对照区的差别，统计方法：数据为正态分布，则采用</w:t>
            </w:r>
            <w:r>
              <w:rPr>
                <w:rFonts w:cs="Times New Roman"/>
                <w:sz w:val="24"/>
                <w:szCs w:val="24"/>
              </w:rPr>
              <w:t>t</w:t>
            </w:r>
            <w:r>
              <w:rPr>
                <w:rFonts w:cs="Times New Roman"/>
                <w:sz w:val="24"/>
                <w:szCs w:val="24"/>
              </w:rPr>
              <w:t>检验方法进行统计分析；如测试数据非正态分布，则采用秩和检验方法进行统计分析</w:t>
            </w:r>
          </w:p>
        </w:tc>
        <w:tc>
          <w:tcPr>
            <w:tcW w:w="2686" w:type="dxa"/>
            <w:vAlign w:val="center"/>
          </w:tcPr>
          <w:p w14:paraId="77CC8092" w14:textId="77777777" w:rsidR="00A960A2" w:rsidRDefault="00F216C1">
            <w:pPr>
              <w:widowControl/>
              <w:spacing w:line="240" w:lineRule="auto"/>
              <w:ind w:firstLineChars="0" w:firstLine="0"/>
              <w:rPr>
                <w:rFonts w:cs="Times New Roman"/>
                <w:sz w:val="24"/>
                <w:szCs w:val="24"/>
              </w:rPr>
            </w:pPr>
            <w:r>
              <w:rPr>
                <w:rFonts w:cs="Times New Roman"/>
                <w:sz w:val="24"/>
                <w:szCs w:val="24"/>
              </w:rPr>
              <w:lastRenderedPageBreak/>
              <w:t>Guideline for Evaluation of Anti-wrinkle Products</w:t>
            </w:r>
          </w:p>
        </w:tc>
      </w:tr>
    </w:tbl>
    <w:p w14:paraId="2A4A4689" w14:textId="77777777" w:rsidR="00A960A2" w:rsidRDefault="00A960A2">
      <w:pPr>
        <w:spacing w:line="360" w:lineRule="auto"/>
        <w:ind w:firstLineChars="0" w:firstLine="0"/>
        <w:rPr>
          <w:rFonts w:ascii="宋体" w:hAnsi="宋体"/>
          <w:b/>
          <w:sz w:val="24"/>
        </w:rPr>
      </w:pPr>
    </w:p>
    <w:p w14:paraId="7E80C6C3" w14:textId="77777777" w:rsidR="00A960A2" w:rsidRDefault="00F216C1">
      <w:pPr>
        <w:numPr>
          <w:ilvl w:val="0"/>
          <w:numId w:val="11"/>
        </w:numPr>
        <w:spacing w:line="360" w:lineRule="auto"/>
        <w:ind w:firstLineChars="0" w:firstLine="0"/>
        <w:rPr>
          <w:rFonts w:ascii="宋体" w:hAnsi="宋体"/>
          <w:b/>
          <w:sz w:val="24"/>
        </w:rPr>
      </w:pPr>
      <w:r>
        <w:rPr>
          <w:rFonts w:ascii="宋体" w:hAnsi="宋体" w:hint="eastAsia"/>
          <w:b/>
          <w:sz w:val="24"/>
        </w:rPr>
        <w:t>解决的主要问题</w:t>
      </w:r>
    </w:p>
    <w:p w14:paraId="2D56349B" w14:textId="77777777" w:rsidR="00A960A2" w:rsidRDefault="00F216C1">
      <w:pPr>
        <w:spacing w:line="360" w:lineRule="auto"/>
        <w:ind w:firstLine="480"/>
        <w:rPr>
          <w:rFonts w:ascii="宋体" w:hAnsi="宋体"/>
          <w:b/>
          <w:sz w:val="24"/>
        </w:rPr>
      </w:pPr>
      <w:r>
        <w:rPr>
          <w:rFonts w:cs="Times New Roman" w:hint="eastAsia"/>
          <w:sz w:val="24"/>
          <w:szCs w:val="24"/>
        </w:rPr>
        <w:t>化妆品的功效宣称应当有充分的科学依据，而目前我国尚未建立抗皱化妆品功效宣称的评价方法或行业标准，急需填补抗皱化妆品功效评价行业标准的空白。本标准《化妆品抗皱功效测试方法》旨在测试使用产品前后面部皮肤皱纹状态的改善，以及对比使用产品侧与空白对照侧的皱纹变化。在标准光源和固定条件下拍摄的皱纹图像，使测量结果更加准确和科学，不同时间段的测试数据更具稳定性和可比性，与专家临床评估相比，仪器测试具有更客观、精准和敏感的特点。</w:t>
      </w:r>
    </w:p>
    <w:p w14:paraId="5F2CEB42" w14:textId="77777777" w:rsidR="00A960A2" w:rsidRDefault="00F216C1">
      <w:pPr>
        <w:widowControl/>
        <w:spacing w:line="360" w:lineRule="auto"/>
        <w:ind w:firstLineChars="0" w:firstLine="0"/>
        <w:rPr>
          <w:rFonts w:eastAsia="黑体"/>
          <w:b/>
          <w:sz w:val="24"/>
        </w:rPr>
      </w:pPr>
      <w:r>
        <w:rPr>
          <w:rFonts w:ascii="宋体" w:hAnsi="宋体" w:hint="eastAsia"/>
          <w:b/>
          <w:sz w:val="24"/>
        </w:rPr>
        <w:t>5. 修订标准时应列出与原标准的主要差异和水平对比</w:t>
      </w:r>
    </w:p>
    <w:p w14:paraId="594A31B8" w14:textId="77777777" w:rsidR="00A960A2" w:rsidRDefault="00F216C1">
      <w:pPr>
        <w:widowControl/>
        <w:spacing w:line="360" w:lineRule="auto"/>
        <w:ind w:firstLine="480"/>
        <w:rPr>
          <w:rFonts w:ascii="宋体" w:hAnsi="宋体"/>
          <w:sz w:val="24"/>
        </w:rPr>
      </w:pPr>
      <w:r>
        <w:rPr>
          <w:rFonts w:ascii="宋体" w:hAnsi="宋体" w:hint="eastAsia"/>
          <w:sz w:val="24"/>
        </w:rPr>
        <w:t>该标准属首次起草，无与原标准的主要差异和水平对比。</w:t>
      </w:r>
    </w:p>
    <w:p w14:paraId="0E624B85" w14:textId="77777777" w:rsidR="00A960A2" w:rsidRDefault="00F216C1">
      <w:pPr>
        <w:autoSpaceDE w:val="0"/>
        <w:autoSpaceDN w:val="0"/>
        <w:adjustRightInd w:val="0"/>
        <w:spacing w:line="360" w:lineRule="auto"/>
        <w:ind w:firstLineChars="0" w:firstLine="0"/>
        <w:rPr>
          <w:rFonts w:ascii="宋体" w:cs="宋体"/>
          <w:b/>
          <w:sz w:val="24"/>
        </w:rPr>
      </w:pPr>
      <w:r>
        <w:rPr>
          <w:rFonts w:ascii="宋体" w:cs="宋体" w:hint="eastAsia"/>
          <w:b/>
          <w:sz w:val="24"/>
        </w:rPr>
        <w:t>三、主要试验（或验证）情况分析</w:t>
      </w:r>
    </w:p>
    <w:p w14:paraId="6BF7E177" w14:textId="77777777" w:rsidR="00A960A2" w:rsidRDefault="00F216C1">
      <w:pPr>
        <w:pStyle w:val="af2"/>
        <w:spacing w:line="320" w:lineRule="auto"/>
        <w:ind w:firstLine="480"/>
        <w:rPr>
          <w:b/>
          <w:bCs/>
          <w:sz w:val="24"/>
          <w:szCs w:val="24"/>
        </w:rPr>
      </w:pPr>
      <w:r>
        <w:rPr>
          <w:rFonts w:ascii="Times New Roman" w:hAnsi="Times New Roman" w:cs="Times New Roman"/>
          <w:sz w:val="24"/>
          <w:szCs w:val="24"/>
        </w:rPr>
        <w:t>本标准通过</w:t>
      </w:r>
      <w:r>
        <w:rPr>
          <w:rFonts w:ascii="Times New Roman" w:hAnsi="Times New Roman" w:cs="Times New Roman" w:hint="eastAsia"/>
          <w:sz w:val="24"/>
          <w:szCs w:val="24"/>
          <w:lang w:val="en-US"/>
        </w:rPr>
        <w:t>以下</w:t>
      </w:r>
      <w:r>
        <w:rPr>
          <w:rFonts w:ascii="Times New Roman" w:hAnsi="Times New Roman" w:cs="Times New Roman"/>
          <w:sz w:val="24"/>
          <w:szCs w:val="24"/>
        </w:rPr>
        <w:t>多家单位的共同验证，证明了本标准方法的可操作性。</w:t>
      </w:r>
    </w:p>
    <w:p w14:paraId="1F917C42" w14:textId="77777777" w:rsidR="00A960A2" w:rsidRDefault="00F216C1">
      <w:pPr>
        <w:pStyle w:val="2"/>
        <w:numPr>
          <w:ilvl w:val="0"/>
          <w:numId w:val="12"/>
        </w:numPr>
        <w:spacing w:line="240" w:lineRule="auto"/>
      </w:pPr>
      <w:r>
        <w:rPr>
          <w:rFonts w:hint="eastAsia"/>
        </w:rPr>
        <w:t>验证情况——珀莱雅化妆品股份有限公司</w:t>
      </w:r>
    </w:p>
    <w:p w14:paraId="2B58A45A" w14:textId="77777777" w:rsidR="00A960A2" w:rsidRDefault="00F216C1">
      <w:pPr>
        <w:spacing w:line="360" w:lineRule="auto"/>
        <w:ind w:firstLine="480"/>
        <w:rPr>
          <w:rFonts w:cs="Times New Roman"/>
          <w:sz w:val="24"/>
          <w:szCs w:val="24"/>
        </w:rPr>
      </w:pPr>
      <w:r>
        <w:rPr>
          <w:rFonts w:cs="Times New Roman" w:hint="eastAsia"/>
          <w:sz w:val="24"/>
          <w:szCs w:val="24"/>
        </w:rPr>
        <w:t>原始数据见附表</w:t>
      </w:r>
      <w:r>
        <w:rPr>
          <w:rFonts w:cs="Times New Roman"/>
          <w:sz w:val="24"/>
          <w:szCs w:val="24"/>
        </w:rPr>
        <w:t>A</w:t>
      </w:r>
      <w:r>
        <w:rPr>
          <w:rFonts w:cs="Times New Roman" w:hint="eastAsia"/>
          <w:sz w:val="24"/>
          <w:szCs w:val="24"/>
        </w:rPr>
        <w:t>。</w:t>
      </w:r>
    </w:p>
    <w:p w14:paraId="02A5E944" w14:textId="77777777" w:rsidR="00A960A2" w:rsidRDefault="00F216C1">
      <w:pPr>
        <w:pStyle w:val="aa"/>
        <w:spacing w:line="360" w:lineRule="auto"/>
        <w:ind w:left="375" w:firstLineChars="50" w:firstLine="105"/>
        <w:jc w:val="center"/>
        <w:rPr>
          <w:rFonts w:ascii="Cambria Math" w:hAnsi="Cambria Math" w:cs="Times New Roman"/>
          <w:szCs w:val="21"/>
        </w:rPr>
      </w:pPr>
      <w:r>
        <w:rPr>
          <w:rFonts w:ascii="Cambria Math" w:hAnsi="Cambria Math" w:cs="Times New Roman" w:hint="eastAsia"/>
          <w:position w:val="-24"/>
          <w:szCs w:val="21"/>
        </w:rPr>
        <w:object w:dxaOrig="2985" w:dyaOrig="615" w14:anchorId="33276C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9.25pt;height:30.75pt" o:ole="">
            <v:imagedata r:id="rId11" o:title=""/>
          </v:shape>
          <o:OLEObject Type="Embed" ProgID="Equation.3" ShapeID="_x0000_i1025" DrawAspect="Content" ObjectID="_1700033027" r:id="rId12"/>
        </w:object>
      </w:r>
    </w:p>
    <w:p w14:paraId="31F27DA4" w14:textId="77777777" w:rsidR="00A960A2" w:rsidRDefault="00A960A2">
      <w:pPr>
        <w:pStyle w:val="aa"/>
        <w:spacing w:line="360" w:lineRule="auto"/>
        <w:ind w:firstLineChars="0" w:firstLine="0"/>
        <w:rPr>
          <w:rFonts w:ascii="Cambria Math" w:hAnsi="Cambria Math" w:cs="Times New Roman"/>
          <w:position w:val="-24"/>
          <w:szCs w:val="21"/>
        </w:rPr>
      </w:pPr>
    </w:p>
    <w:p w14:paraId="3ECACF4D" w14:textId="77777777" w:rsidR="00A960A2" w:rsidRDefault="00F216C1">
      <w:pPr>
        <w:pStyle w:val="aa"/>
        <w:spacing w:line="360" w:lineRule="auto"/>
        <w:ind w:left="375" w:firstLineChars="50" w:firstLine="105"/>
        <w:jc w:val="center"/>
        <w:rPr>
          <w:rFonts w:cs="Times New Roman"/>
        </w:rPr>
      </w:pPr>
      <w:r>
        <w:rPr>
          <w:rFonts w:cs="Times New Roman"/>
        </w:rPr>
        <w:t>表</w:t>
      </w:r>
      <w:r>
        <w:rPr>
          <w:rFonts w:cs="Times New Roman"/>
          <w:b/>
          <w:bCs/>
        </w:rPr>
        <w:t>1</w:t>
      </w:r>
      <w:r>
        <w:rPr>
          <w:rFonts w:cs="Times New Roman"/>
        </w:rPr>
        <w:t>空白区域和</w:t>
      </w:r>
      <w:r>
        <w:rPr>
          <w:rFonts w:cs="Times New Roman" w:hint="eastAsia"/>
        </w:rPr>
        <w:t>产品</w:t>
      </w:r>
      <w:r>
        <w:rPr>
          <w:rFonts w:cs="Times New Roman"/>
        </w:rPr>
        <w:t>涂抹区域各个时间点皱纹表征值描述统计量</w:t>
      </w:r>
    </w:p>
    <w:tbl>
      <w:tblPr>
        <w:tblW w:w="6758" w:type="dxa"/>
        <w:jc w:val="center"/>
        <w:tblLayout w:type="fixed"/>
        <w:tblLook w:val="04A0" w:firstRow="1" w:lastRow="0" w:firstColumn="1" w:lastColumn="0" w:noHBand="0" w:noVBand="1"/>
      </w:tblPr>
      <w:tblGrid>
        <w:gridCol w:w="1223"/>
        <w:gridCol w:w="1798"/>
        <w:gridCol w:w="1868"/>
        <w:gridCol w:w="1869"/>
      </w:tblGrid>
      <w:tr w:rsidR="00A960A2" w14:paraId="4AF73CDC" w14:textId="77777777">
        <w:trPr>
          <w:trHeight w:val="289"/>
          <w:jc w:val="center"/>
        </w:trPr>
        <w:tc>
          <w:tcPr>
            <w:tcW w:w="3021" w:type="dxa"/>
            <w:gridSpan w:val="2"/>
            <w:vMerge w:val="restart"/>
            <w:tcBorders>
              <w:top w:val="single" w:sz="8" w:space="0" w:color="auto"/>
              <w:left w:val="single" w:sz="8" w:space="0" w:color="auto"/>
              <w:bottom w:val="single" w:sz="8" w:space="0" w:color="000000"/>
              <w:right w:val="single" w:sz="4" w:space="0" w:color="auto"/>
            </w:tcBorders>
            <w:shd w:val="clear" w:color="auto" w:fill="auto"/>
            <w:vAlign w:val="center"/>
          </w:tcPr>
          <w:p w14:paraId="057F9BD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珀莱雅</w:t>
            </w:r>
          </w:p>
        </w:tc>
        <w:tc>
          <w:tcPr>
            <w:tcW w:w="3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B8A129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皱纹总体积（</w:t>
            </w:r>
            <w:r>
              <w:rPr>
                <w:rFonts w:cs="Times New Roman"/>
                <w:color w:val="000000"/>
                <w:kern w:val="0"/>
                <w:szCs w:val="21"/>
              </w:rPr>
              <w:t>mm</w:t>
            </w:r>
            <w:r>
              <w:rPr>
                <w:rFonts w:cs="Times New Roman"/>
                <w:color w:val="000000"/>
                <w:kern w:val="0"/>
                <w:szCs w:val="21"/>
                <w:vertAlign w:val="superscript"/>
              </w:rPr>
              <w:t>3</w:t>
            </w:r>
            <w:r>
              <w:rPr>
                <w:rFonts w:cs="Times New Roman"/>
                <w:color w:val="000000"/>
                <w:kern w:val="0"/>
                <w:szCs w:val="21"/>
              </w:rPr>
              <w:t>）</w:t>
            </w:r>
          </w:p>
        </w:tc>
      </w:tr>
      <w:tr w:rsidR="00A960A2" w14:paraId="30500CFC" w14:textId="77777777">
        <w:trPr>
          <w:trHeight w:val="178"/>
          <w:jc w:val="center"/>
        </w:trPr>
        <w:tc>
          <w:tcPr>
            <w:tcW w:w="3021" w:type="dxa"/>
            <w:gridSpan w:val="2"/>
            <w:vMerge/>
            <w:tcBorders>
              <w:top w:val="single" w:sz="8" w:space="0" w:color="auto"/>
              <w:left w:val="single" w:sz="8" w:space="0" w:color="auto"/>
              <w:bottom w:val="single" w:sz="8" w:space="0" w:color="000000"/>
              <w:right w:val="single" w:sz="4" w:space="0" w:color="auto"/>
            </w:tcBorders>
            <w:vAlign w:val="center"/>
          </w:tcPr>
          <w:p w14:paraId="09E6AB40" w14:textId="77777777" w:rsidR="00A960A2" w:rsidRDefault="00A960A2">
            <w:pPr>
              <w:widowControl/>
              <w:spacing w:line="240" w:lineRule="auto"/>
              <w:ind w:firstLineChars="0" w:firstLine="0"/>
              <w:jc w:val="left"/>
              <w:rPr>
                <w:rFonts w:cs="Times New Roman"/>
                <w:color w:val="000000"/>
                <w:kern w:val="0"/>
                <w:szCs w:val="21"/>
              </w:rPr>
            </w:pPr>
          </w:p>
        </w:tc>
        <w:tc>
          <w:tcPr>
            <w:tcW w:w="1868" w:type="dxa"/>
            <w:tcBorders>
              <w:top w:val="single" w:sz="4" w:space="0" w:color="auto"/>
              <w:left w:val="single" w:sz="4" w:space="0" w:color="auto"/>
              <w:bottom w:val="single" w:sz="4" w:space="0" w:color="auto"/>
              <w:right w:val="single" w:sz="4" w:space="0" w:color="auto"/>
            </w:tcBorders>
            <w:shd w:val="clear" w:color="auto" w:fill="auto"/>
            <w:vAlign w:val="center"/>
          </w:tcPr>
          <w:p w14:paraId="71447C3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空白区域</w:t>
            </w:r>
          </w:p>
        </w:tc>
        <w:tc>
          <w:tcPr>
            <w:tcW w:w="1869" w:type="dxa"/>
            <w:tcBorders>
              <w:top w:val="single" w:sz="4" w:space="0" w:color="auto"/>
              <w:left w:val="single" w:sz="4" w:space="0" w:color="auto"/>
              <w:bottom w:val="single" w:sz="4" w:space="0" w:color="auto"/>
              <w:right w:val="single" w:sz="4" w:space="0" w:color="auto"/>
            </w:tcBorders>
            <w:shd w:val="clear" w:color="auto" w:fill="auto"/>
            <w:vAlign w:val="center"/>
          </w:tcPr>
          <w:p w14:paraId="6B5ED64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涂抹区域</w:t>
            </w:r>
          </w:p>
        </w:tc>
      </w:tr>
      <w:tr w:rsidR="00A960A2" w14:paraId="235711D1" w14:textId="77777777">
        <w:trPr>
          <w:trHeight w:val="289"/>
          <w:jc w:val="center"/>
        </w:trPr>
        <w:tc>
          <w:tcPr>
            <w:tcW w:w="1223" w:type="dxa"/>
            <w:tcBorders>
              <w:top w:val="nil"/>
              <w:left w:val="single" w:sz="8" w:space="0" w:color="auto"/>
              <w:bottom w:val="single" w:sz="8" w:space="0" w:color="auto"/>
              <w:right w:val="single" w:sz="8" w:space="0" w:color="auto"/>
            </w:tcBorders>
            <w:shd w:val="clear" w:color="auto" w:fill="auto"/>
            <w:vAlign w:val="center"/>
          </w:tcPr>
          <w:p w14:paraId="0A0EDE4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W0</w:t>
            </w:r>
          </w:p>
        </w:tc>
        <w:tc>
          <w:tcPr>
            <w:tcW w:w="1798" w:type="dxa"/>
            <w:tcBorders>
              <w:top w:val="nil"/>
              <w:left w:val="nil"/>
              <w:bottom w:val="single" w:sz="8" w:space="0" w:color="auto"/>
              <w:right w:val="single" w:sz="8" w:space="0" w:color="auto"/>
            </w:tcBorders>
            <w:shd w:val="clear" w:color="auto" w:fill="auto"/>
            <w:vAlign w:val="center"/>
          </w:tcPr>
          <w:p w14:paraId="77718B7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68" w:type="dxa"/>
            <w:tcBorders>
              <w:top w:val="single" w:sz="4" w:space="0" w:color="auto"/>
              <w:left w:val="nil"/>
              <w:bottom w:val="single" w:sz="8" w:space="0" w:color="auto"/>
              <w:right w:val="single" w:sz="8" w:space="0" w:color="auto"/>
            </w:tcBorders>
            <w:shd w:val="clear" w:color="auto" w:fill="auto"/>
            <w:vAlign w:val="center"/>
          </w:tcPr>
          <w:p w14:paraId="59FFB62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2.91</w:t>
            </w:r>
          </w:p>
        </w:tc>
        <w:tc>
          <w:tcPr>
            <w:tcW w:w="1869" w:type="dxa"/>
            <w:tcBorders>
              <w:top w:val="single" w:sz="4" w:space="0" w:color="auto"/>
              <w:left w:val="nil"/>
              <w:bottom w:val="single" w:sz="8" w:space="0" w:color="auto"/>
              <w:right w:val="single" w:sz="8" w:space="0" w:color="auto"/>
            </w:tcBorders>
            <w:shd w:val="clear" w:color="auto" w:fill="auto"/>
            <w:vAlign w:val="center"/>
          </w:tcPr>
          <w:p w14:paraId="41FD093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3.17</w:t>
            </w:r>
          </w:p>
        </w:tc>
      </w:tr>
      <w:tr w:rsidR="00A960A2" w14:paraId="0E477E13" w14:textId="77777777">
        <w:trPr>
          <w:trHeight w:val="289"/>
          <w:jc w:val="center"/>
        </w:trPr>
        <w:tc>
          <w:tcPr>
            <w:tcW w:w="1223" w:type="dxa"/>
            <w:vMerge w:val="restart"/>
            <w:tcBorders>
              <w:top w:val="nil"/>
              <w:left w:val="single" w:sz="8" w:space="0" w:color="auto"/>
              <w:bottom w:val="single" w:sz="8" w:space="0" w:color="000000"/>
              <w:right w:val="single" w:sz="8" w:space="0" w:color="auto"/>
            </w:tcBorders>
            <w:shd w:val="clear" w:color="auto" w:fill="auto"/>
            <w:vAlign w:val="center"/>
          </w:tcPr>
          <w:p w14:paraId="5E53576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tc>
        <w:tc>
          <w:tcPr>
            <w:tcW w:w="1798" w:type="dxa"/>
            <w:tcBorders>
              <w:top w:val="nil"/>
              <w:left w:val="nil"/>
              <w:bottom w:val="single" w:sz="8" w:space="0" w:color="auto"/>
              <w:right w:val="single" w:sz="8" w:space="0" w:color="auto"/>
            </w:tcBorders>
            <w:shd w:val="clear" w:color="auto" w:fill="auto"/>
            <w:vAlign w:val="center"/>
          </w:tcPr>
          <w:p w14:paraId="3E4D6B3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68" w:type="dxa"/>
            <w:tcBorders>
              <w:top w:val="nil"/>
              <w:left w:val="nil"/>
              <w:bottom w:val="single" w:sz="8" w:space="0" w:color="auto"/>
              <w:right w:val="single" w:sz="8" w:space="0" w:color="auto"/>
            </w:tcBorders>
            <w:shd w:val="clear" w:color="auto" w:fill="auto"/>
            <w:vAlign w:val="center"/>
          </w:tcPr>
          <w:p w14:paraId="3B1680B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2.85</w:t>
            </w:r>
          </w:p>
        </w:tc>
        <w:tc>
          <w:tcPr>
            <w:tcW w:w="1869" w:type="dxa"/>
            <w:tcBorders>
              <w:top w:val="nil"/>
              <w:left w:val="nil"/>
              <w:bottom w:val="single" w:sz="8" w:space="0" w:color="auto"/>
              <w:right w:val="single" w:sz="8" w:space="0" w:color="auto"/>
            </w:tcBorders>
            <w:shd w:val="clear" w:color="auto" w:fill="auto"/>
            <w:vAlign w:val="center"/>
          </w:tcPr>
          <w:p w14:paraId="695573C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2.76</w:t>
            </w:r>
          </w:p>
        </w:tc>
      </w:tr>
      <w:tr w:rsidR="00A960A2" w14:paraId="3B7CABD2" w14:textId="77777777">
        <w:trPr>
          <w:trHeight w:val="327"/>
          <w:jc w:val="center"/>
        </w:trPr>
        <w:tc>
          <w:tcPr>
            <w:tcW w:w="1223" w:type="dxa"/>
            <w:vMerge/>
            <w:tcBorders>
              <w:top w:val="nil"/>
              <w:left w:val="single" w:sz="8" w:space="0" w:color="auto"/>
              <w:bottom w:val="single" w:sz="8" w:space="0" w:color="000000"/>
              <w:right w:val="single" w:sz="8" w:space="0" w:color="auto"/>
            </w:tcBorders>
            <w:vAlign w:val="center"/>
          </w:tcPr>
          <w:p w14:paraId="67BC5E24" w14:textId="77777777" w:rsidR="00A960A2" w:rsidRDefault="00A960A2">
            <w:pPr>
              <w:widowControl/>
              <w:spacing w:line="240" w:lineRule="auto"/>
              <w:ind w:firstLineChars="0" w:firstLine="0"/>
              <w:jc w:val="left"/>
              <w:rPr>
                <w:rFonts w:cs="Times New Roman"/>
                <w:color w:val="000000"/>
                <w:kern w:val="0"/>
                <w:szCs w:val="21"/>
              </w:rPr>
            </w:pPr>
          </w:p>
        </w:tc>
        <w:tc>
          <w:tcPr>
            <w:tcW w:w="1798" w:type="dxa"/>
            <w:tcBorders>
              <w:top w:val="nil"/>
              <w:left w:val="nil"/>
              <w:bottom w:val="single" w:sz="8" w:space="0" w:color="auto"/>
              <w:right w:val="single" w:sz="8" w:space="0" w:color="auto"/>
            </w:tcBorders>
            <w:shd w:val="clear" w:color="auto" w:fill="auto"/>
            <w:vAlign w:val="center"/>
          </w:tcPr>
          <w:p w14:paraId="4074709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68" w:type="dxa"/>
            <w:tcBorders>
              <w:top w:val="nil"/>
              <w:left w:val="nil"/>
              <w:bottom w:val="single" w:sz="8" w:space="0" w:color="auto"/>
              <w:right w:val="single" w:sz="8" w:space="0" w:color="auto"/>
            </w:tcBorders>
            <w:shd w:val="clear" w:color="auto" w:fill="auto"/>
            <w:vAlign w:val="center"/>
          </w:tcPr>
          <w:p w14:paraId="4E10C8D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.929</w:t>
            </w:r>
            <w:r>
              <w:rPr>
                <w:rFonts w:cs="Times New Roman"/>
                <w:color w:val="000000"/>
                <w:kern w:val="0"/>
                <w:szCs w:val="21"/>
              </w:rPr>
              <w:t xml:space="preserve">　</w:t>
            </w:r>
          </w:p>
        </w:tc>
        <w:tc>
          <w:tcPr>
            <w:tcW w:w="1869" w:type="dxa"/>
            <w:tcBorders>
              <w:top w:val="nil"/>
              <w:left w:val="nil"/>
              <w:bottom w:val="single" w:sz="8" w:space="0" w:color="auto"/>
              <w:right w:val="single" w:sz="8" w:space="0" w:color="auto"/>
            </w:tcBorders>
            <w:shd w:val="clear" w:color="auto" w:fill="auto"/>
            <w:vAlign w:val="center"/>
          </w:tcPr>
          <w:p w14:paraId="74F6CF53" w14:textId="77777777" w:rsidR="00A960A2" w:rsidRDefault="00F216C1">
            <w:pPr>
              <w:ind w:firstLineChars="0" w:firstLine="0"/>
              <w:jc w:val="center"/>
              <w:rPr>
                <w:rFonts w:cs="Times New Roman"/>
                <w:color w:val="000000"/>
                <w:kern w:val="0"/>
                <w:szCs w:val="21"/>
              </w:rPr>
            </w:pPr>
            <w:r>
              <w:rPr>
                <w:rFonts w:cs="Times New Roman"/>
                <w:color w:val="000000"/>
                <w:kern w:val="0"/>
                <w:szCs w:val="21"/>
              </w:rPr>
              <w:t>&lt;.001**</w:t>
            </w:r>
          </w:p>
        </w:tc>
      </w:tr>
      <w:tr w:rsidR="00A960A2" w14:paraId="0FB38CAF" w14:textId="77777777">
        <w:trPr>
          <w:trHeight w:val="289"/>
          <w:jc w:val="center"/>
        </w:trPr>
        <w:tc>
          <w:tcPr>
            <w:tcW w:w="1223" w:type="dxa"/>
            <w:vMerge w:val="restart"/>
            <w:tcBorders>
              <w:top w:val="nil"/>
              <w:left w:val="single" w:sz="8" w:space="0" w:color="auto"/>
              <w:bottom w:val="single" w:sz="8" w:space="0" w:color="000000"/>
              <w:right w:val="single" w:sz="8" w:space="0" w:color="auto"/>
            </w:tcBorders>
            <w:shd w:val="clear" w:color="auto" w:fill="auto"/>
            <w:vAlign w:val="center"/>
          </w:tcPr>
          <w:p w14:paraId="38D87D1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tc>
        <w:tc>
          <w:tcPr>
            <w:tcW w:w="1798" w:type="dxa"/>
            <w:tcBorders>
              <w:top w:val="nil"/>
              <w:left w:val="nil"/>
              <w:bottom w:val="single" w:sz="8" w:space="0" w:color="auto"/>
              <w:right w:val="single" w:sz="8" w:space="0" w:color="auto"/>
            </w:tcBorders>
            <w:shd w:val="clear" w:color="auto" w:fill="auto"/>
            <w:vAlign w:val="center"/>
          </w:tcPr>
          <w:p w14:paraId="6444BBF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68" w:type="dxa"/>
            <w:tcBorders>
              <w:top w:val="nil"/>
              <w:left w:val="nil"/>
              <w:bottom w:val="single" w:sz="8" w:space="0" w:color="auto"/>
              <w:right w:val="single" w:sz="8" w:space="0" w:color="auto"/>
            </w:tcBorders>
            <w:shd w:val="clear" w:color="auto" w:fill="auto"/>
            <w:vAlign w:val="center"/>
          </w:tcPr>
          <w:p w14:paraId="3BEBEB4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2.87</w:t>
            </w:r>
          </w:p>
        </w:tc>
        <w:tc>
          <w:tcPr>
            <w:tcW w:w="1869" w:type="dxa"/>
            <w:tcBorders>
              <w:top w:val="nil"/>
              <w:left w:val="nil"/>
              <w:bottom w:val="single" w:sz="8" w:space="0" w:color="auto"/>
              <w:right w:val="single" w:sz="8" w:space="0" w:color="auto"/>
            </w:tcBorders>
            <w:shd w:val="clear" w:color="auto" w:fill="auto"/>
            <w:vAlign w:val="center"/>
          </w:tcPr>
          <w:p w14:paraId="64AE59A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2.52</w:t>
            </w:r>
          </w:p>
        </w:tc>
      </w:tr>
      <w:tr w:rsidR="00A960A2" w14:paraId="58CA5FBF" w14:textId="77777777">
        <w:trPr>
          <w:trHeight w:val="289"/>
          <w:jc w:val="center"/>
        </w:trPr>
        <w:tc>
          <w:tcPr>
            <w:tcW w:w="1223" w:type="dxa"/>
            <w:vMerge/>
            <w:tcBorders>
              <w:top w:val="nil"/>
              <w:left w:val="single" w:sz="8" w:space="0" w:color="auto"/>
              <w:bottom w:val="single" w:sz="8" w:space="0" w:color="000000"/>
              <w:right w:val="single" w:sz="8" w:space="0" w:color="auto"/>
            </w:tcBorders>
            <w:vAlign w:val="center"/>
          </w:tcPr>
          <w:p w14:paraId="7628BD95" w14:textId="77777777" w:rsidR="00A960A2" w:rsidRDefault="00A960A2">
            <w:pPr>
              <w:widowControl/>
              <w:spacing w:line="240" w:lineRule="auto"/>
              <w:ind w:firstLineChars="0" w:firstLine="0"/>
              <w:jc w:val="left"/>
              <w:rPr>
                <w:rFonts w:cs="Times New Roman"/>
                <w:color w:val="000000"/>
                <w:kern w:val="0"/>
                <w:szCs w:val="21"/>
              </w:rPr>
            </w:pPr>
          </w:p>
        </w:tc>
        <w:tc>
          <w:tcPr>
            <w:tcW w:w="1798" w:type="dxa"/>
            <w:tcBorders>
              <w:top w:val="nil"/>
              <w:left w:val="nil"/>
              <w:bottom w:val="single" w:sz="8" w:space="0" w:color="auto"/>
              <w:right w:val="single" w:sz="8" w:space="0" w:color="auto"/>
            </w:tcBorders>
            <w:shd w:val="clear" w:color="auto" w:fill="auto"/>
            <w:vAlign w:val="center"/>
          </w:tcPr>
          <w:p w14:paraId="13FDFD2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68" w:type="dxa"/>
            <w:tcBorders>
              <w:top w:val="nil"/>
              <w:left w:val="nil"/>
              <w:bottom w:val="single" w:sz="8" w:space="0" w:color="auto"/>
              <w:right w:val="single" w:sz="8" w:space="0" w:color="auto"/>
            </w:tcBorders>
            <w:shd w:val="clear" w:color="auto" w:fill="auto"/>
            <w:vAlign w:val="center"/>
          </w:tcPr>
          <w:p w14:paraId="11E6B7E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.965</w:t>
            </w:r>
            <w:r>
              <w:rPr>
                <w:rFonts w:cs="Times New Roman"/>
                <w:color w:val="000000"/>
                <w:kern w:val="0"/>
                <w:szCs w:val="21"/>
              </w:rPr>
              <w:t xml:space="preserve">　</w:t>
            </w:r>
          </w:p>
        </w:tc>
        <w:tc>
          <w:tcPr>
            <w:tcW w:w="1869" w:type="dxa"/>
            <w:tcBorders>
              <w:top w:val="nil"/>
              <w:left w:val="nil"/>
              <w:bottom w:val="single" w:sz="8" w:space="0" w:color="auto"/>
              <w:right w:val="single" w:sz="8" w:space="0" w:color="auto"/>
            </w:tcBorders>
            <w:shd w:val="clear" w:color="auto" w:fill="auto"/>
            <w:vAlign w:val="center"/>
          </w:tcPr>
          <w:p w14:paraId="5B2941B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&lt;.001**</w:t>
            </w:r>
            <w:r>
              <w:rPr>
                <w:rFonts w:cs="Times New Roman"/>
                <w:color w:val="000000"/>
                <w:kern w:val="0"/>
                <w:szCs w:val="21"/>
              </w:rPr>
              <w:t xml:space="preserve">　</w:t>
            </w:r>
          </w:p>
        </w:tc>
      </w:tr>
      <w:tr w:rsidR="00A960A2" w14:paraId="5F99CC06" w14:textId="77777777">
        <w:trPr>
          <w:trHeight w:val="289"/>
          <w:jc w:val="center"/>
        </w:trPr>
        <w:tc>
          <w:tcPr>
            <w:tcW w:w="1223" w:type="dxa"/>
            <w:vMerge w:val="restart"/>
            <w:tcBorders>
              <w:top w:val="nil"/>
              <w:left w:val="single" w:sz="8" w:space="0" w:color="auto"/>
              <w:bottom w:val="single" w:sz="8" w:space="0" w:color="000000"/>
              <w:right w:val="single" w:sz="8" w:space="0" w:color="auto"/>
            </w:tcBorders>
            <w:shd w:val="clear" w:color="auto" w:fill="auto"/>
            <w:vAlign w:val="center"/>
          </w:tcPr>
          <w:p w14:paraId="66C7F58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p w14:paraId="20243A4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798" w:type="dxa"/>
            <w:tcBorders>
              <w:top w:val="nil"/>
              <w:left w:val="nil"/>
              <w:bottom w:val="single" w:sz="8" w:space="0" w:color="auto"/>
              <w:right w:val="single" w:sz="8" w:space="0" w:color="auto"/>
            </w:tcBorders>
            <w:shd w:val="clear" w:color="auto" w:fill="auto"/>
            <w:vAlign w:val="center"/>
          </w:tcPr>
          <w:p w14:paraId="28DB982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68" w:type="dxa"/>
            <w:tcBorders>
              <w:top w:val="nil"/>
              <w:left w:val="nil"/>
              <w:bottom w:val="single" w:sz="8" w:space="0" w:color="auto"/>
              <w:right w:val="single" w:sz="8" w:space="0" w:color="auto"/>
            </w:tcBorders>
            <w:shd w:val="clear" w:color="auto" w:fill="auto"/>
            <w:vAlign w:val="center"/>
          </w:tcPr>
          <w:p w14:paraId="0B6896B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0.45%</w:t>
            </w:r>
          </w:p>
        </w:tc>
        <w:tc>
          <w:tcPr>
            <w:tcW w:w="1869" w:type="dxa"/>
            <w:tcBorders>
              <w:top w:val="nil"/>
              <w:left w:val="nil"/>
              <w:bottom w:val="single" w:sz="8" w:space="0" w:color="auto"/>
              <w:right w:val="single" w:sz="8" w:space="0" w:color="auto"/>
            </w:tcBorders>
            <w:shd w:val="clear" w:color="auto" w:fill="auto"/>
            <w:vAlign w:val="center"/>
          </w:tcPr>
          <w:p w14:paraId="4669B03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-11.25%</w:t>
            </w:r>
          </w:p>
        </w:tc>
      </w:tr>
      <w:tr w:rsidR="00A960A2" w14:paraId="70AADB14" w14:textId="77777777">
        <w:trPr>
          <w:trHeight w:val="289"/>
          <w:jc w:val="center"/>
        </w:trPr>
        <w:tc>
          <w:tcPr>
            <w:tcW w:w="1223" w:type="dxa"/>
            <w:vMerge/>
            <w:tcBorders>
              <w:top w:val="nil"/>
              <w:left w:val="single" w:sz="8" w:space="0" w:color="auto"/>
              <w:bottom w:val="single" w:sz="8" w:space="0" w:color="000000"/>
              <w:right w:val="single" w:sz="8" w:space="0" w:color="auto"/>
            </w:tcBorders>
            <w:vAlign w:val="center"/>
          </w:tcPr>
          <w:p w14:paraId="2A34FC2A" w14:textId="77777777" w:rsidR="00A960A2" w:rsidRDefault="00A960A2">
            <w:pPr>
              <w:widowControl/>
              <w:spacing w:line="240" w:lineRule="auto"/>
              <w:ind w:firstLineChars="0" w:firstLine="0"/>
              <w:jc w:val="left"/>
              <w:rPr>
                <w:rFonts w:cs="Times New Roman"/>
                <w:color w:val="000000"/>
                <w:kern w:val="0"/>
                <w:szCs w:val="21"/>
              </w:rPr>
            </w:pPr>
          </w:p>
        </w:tc>
        <w:tc>
          <w:tcPr>
            <w:tcW w:w="1798" w:type="dxa"/>
            <w:tcBorders>
              <w:top w:val="nil"/>
              <w:left w:val="nil"/>
              <w:bottom w:val="single" w:sz="8" w:space="0" w:color="auto"/>
              <w:right w:val="single" w:sz="8" w:space="0" w:color="auto"/>
            </w:tcBorders>
            <w:shd w:val="clear" w:color="auto" w:fill="auto"/>
            <w:vAlign w:val="center"/>
          </w:tcPr>
          <w:p w14:paraId="4DBAA60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68" w:type="dxa"/>
            <w:tcBorders>
              <w:top w:val="nil"/>
              <w:left w:val="nil"/>
              <w:bottom w:val="single" w:sz="8" w:space="0" w:color="auto"/>
              <w:right w:val="single" w:sz="8" w:space="0" w:color="auto"/>
            </w:tcBorders>
            <w:shd w:val="clear" w:color="auto" w:fill="auto"/>
            <w:vAlign w:val="center"/>
          </w:tcPr>
          <w:p w14:paraId="0C7F70E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69" w:type="dxa"/>
            <w:tcBorders>
              <w:top w:val="nil"/>
              <w:left w:val="nil"/>
              <w:bottom w:val="single" w:sz="8" w:space="0" w:color="auto"/>
              <w:right w:val="single" w:sz="8" w:space="0" w:color="auto"/>
            </w:tcBorders>
            <w:shd w:val="clear" w:color="auto" w:fill="auto"/>
            <w:vAlign w:val="center"/>
          </w:tcPr>
          <w:p w14:paraId="101AD6B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.006**</w:t>
            </w:r>
            <w:r>
              <w:rPr>
                <w:rFonts w:cs="Times New Roman"/>
                <w:color w:val="000000"/>
                <w:kern w:val="0"/>
                <w:szCs w:val="21"/>
              </w:rPr>
              <w:t xml:space="preserve">　</w:t>
            </w:r>
          </w:p>
        </w:tc>
      </w:tr>
      <w:tr w:rsidR="00A960A2" w14:paraId="46CF46E4" w14:textId="77777777">
        <w:trPr>
          <w:trHeight w:val="289"/>
          <w:jc w:val="center"/>
        </w:trPr>
        <w:tc>
          <w:tcPr>
            <w:tcW w:w="1223" w:type="dxa"/>
            <w:vMerge w:val="restart"/>
            <w:tcBorders>
              <w:top w:val="nil"/>
              <w:left w:val="single" w:sz="8" w:space="0" w:color="auto"/>
              <w:bottom w:val="single" w:sz="8" w:space="0" w:color="000000"/>
              <w:right w:val="single" w:sz="8" w:space="0" w:color="auto"/>
            </w:tcBorders>
            <w:shd w:val="clear" w:color="auto" w:fill="auto"/>
            <w:vAlign w:val="center"/>
          </w:tcPr>
          <w:p w14:paraId="65A3707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p w14:paraId="4A1F971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798" w:type="dxa"/>
            <w:tcBorders>
              <w:top w:val="nil"/>
              <w:left w:val="nil"/>
              <w:bottom w:val="single" w:sz="8" w:space="0" w:color="auto"/>
              <w:right w:val="single" w:sz="8" w:space="0" w:color="auto"/>
            </w:tcBorders>
            <w:shd w:val="clear" w:color="auto" w:fill="auto"/>
            <w:vAlign w:val="center"/>
          </w:tcPr>
          <w:p w14:paraId="38F36CB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68" w:type="dxa"/>
            <w:tcBorders>
              <w:top w:val="nil"/>
              <w:left w:val="nil"/>
              <w:bottom w:val="single" w:sz="8" w:space="0" w:color="auto"/>
              <w:right w:val="single" w:sz="8" w:space="0" w:color="auto"/>
            </w:tcBorders>
            <w:shd w:val="clear" w:color="auto" w:fill="auto"/>
            <w:vAlign w:val="center"/>
          </w:tcPr>
          <w:p w14:paraId="6D9DDCB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0.25%</w:t>
            </w:r>
          </w:p>
        </w:tc>
        <w:tc>
          <w:tcPr>
            <w:tcW w:w="1869" w:type="dxa"/>
            <w:tcBorders>
              <w:top w:val="nil"/>
              <w:left w:val="nil"/>
              <w:bottom w:val="single" w:sz="8" w:space="0" w:color="auto"/>
              <w:right w:val="single" w:sz="8" w:space="0" w:color="auto"/>
            </w:tcBorders>
            <w:shd w:val="clear" w:color="auto" w:fill="auto"/>
            <w:vAlign w:val="center"/>
          </w:tcPr>
          <w:p w14:paraId="5C29B34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-18.25%</w:t>
            </w:r>
          </w:p>
        </w:tc>
      </w:tr>
      <w:tr w:rsidR="00A960A2" w14:paraId="0FD55C14" w14:textId="77777777">
        <w:trPr>
          <w:trHeight w:val="323"/>
          <w:jc w:val="center"/>
        </w:trPr>
        <w:tc>
          <w:tcPr>
            <w:tcW w:w="1223" w:type="dxa"/>
            <w:vMerge/>
            <w:tcBorders>
              <w:top w:val="nil"/>
              <w:left w:val="single" w:sz="8" w:space="0" w:color="auto"/>
              <w:bottom w:val="single" w:sz="8" w:space="0" w:color="000000"/>
              <w:right w:val="single" w:sz="8" w:space="0" w:color="auto"/>
            </w:tcBorders>
            <w:vAlign w:val="center"/>
          </w:tcPr>
          <w:p w14:paraId="18DF7717" w14:textId="77777777" w:rsidR="00A960A2" w:rsidRDefault="00A960A2">
            <w:pPr>
              <w:widowControl/>
              <w:spacing w:line="240" w:lineRule="auto"/>
              <w:ind w:firstLineChars="0" w:firstLine="0"/>
              <w:jc w:val="left"/>
              <w:rPr>
                <w:rFonts w:cs="Times New Roman"/>
                <w:color w:val="000000"/>
                <w:kern w:val="0"/>
                <w:szCs w:val="21"/>
              </w:rPr>
            </w:pPr>
          </w:p>
        </w:tc>
        <w:tc>
          <w:tcPr>
            <w:tcW w:w="1798" w:type="dxa"/>
            <w:tcBorders>
              <w:top w:val="nil"/>
              <w:left w:val="nil"/>
              <w:bottom w:val="single" w:sz="8" w:space="0" w:color="auto"/>
              <w:right w:val="single" w:sz="8" w:space="0" w:color="auto"/>
            </w:tcBorders>
            <w:shd w:val="clear" w:color="auto" w:fill="auto"/>
            <w:vAlign w:val="center"/>
          </w:tcPr>
          <w:p w14:paraId="4FE8742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68" w:type="dxa"/>
            <w:tcBorders>
              <w:top w:val="nil"/>
              <w:left w:val="nil"/>
              <w:bottom w:val="single" w:sz="8" w:space="0" w:color="auto"/>
              <w:right w:val="single" w:sz="8" w:space="0" w:color="auto"/>
            </w:tcBorders>
            <w:shd w:val="clear" w:color="auto" w:fill="auto"/>
            <w:vAlign w:val="center"/>
          </w:tcPr>
          <w:p w14:paraId="23BD3BB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69" w:type="dxa"/>
            <w:tcBorders>
              <w:top w:val="nil"/>
              <w:left w:val="nil"/>
              <w:bottom w:val="single" w:sz="8" w:space="0" w:color="auto"/>
              <w:right w:val="single" w:sz="8" w:space="0" w:color="auto"/>
            </w:tcBorders>
            <w:shd w:val="clear" w:color="auto" w:fill="auto"/>
            <w:vAlign w:val="center"/>
          </w:tcPr>
          <w:p w14:paraId="2DA78CE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&lt;.001**</w:t>
            </w:r>
            <w:r>
              <w:rPr>
                <w:rFonts w:cs="Times New Roman"/>
                <w:color w:val="000000"/>
                <w:kern w:val="0"/>
                <w:szCs w:val="21"/>
              </w:rPr>
              <w:t xml:space="preserve">　</w:t>
            </w:r>
          </w:p>
        </w:tc>
      </w:tr>
    </w:tbl>
    <w:p w14:paraId="073A1CCC" w14:textId="77777777" w:rsidR="00A960A2" w:rsidRDefault="00F216C1">
      <w:pPr>
        <w:ind w:firstLineChars="0" w:firstLine="0"/>
        <w:rPr>
          <w:rFonts w:cs="Times New Roman"/>
          <w:sz w:val="18"/>
          <w:szCs w:val="18"/>
        </w:rPr>
      </w:pPr>
      <w:r>
        <w:rPr>
          <w:rFonts w:cs="Times New Roman"/>
          <w:sz w:val="18"/>
          <w:szCs w:val="18"/>
        </w:rPr>
        <w:t>备注：</w:t>
      </w:r>
      <w:r>
        <w:rPr>
          <w:rFonts w:cs="Times New Roman" w:hint="eastAsia"/>
          <w:sz w:val="18"/>
          <w:szCs w:val="18"/>
        </w:rPr>
        <w:t xml:space="preserve">1) </w:t>
      </w:r>
      <w:r>
        <w:rPr>
          <w:rFonts w:cs="Times New Roman"/>
          <w:sz w:val="18"/>
          <w:szCs w:val="18"/>
        </w:rPr>
        <w:t xml:space="preserve">“*” </w:t>
      </w:r>
      <w:r>
        <w:rPr>
          <w:rFonts w:cs="Times New Roman"/>
          <w:sz w:val="18"/>
          <w:szCs w:val="18"/>
        </w:rPr>
        <w:t>表示</w:t>
      </w:r>
      <w:r>
        <w:rPr>
          <w:rFonts w:cs="Times New Roman"/>
          <w:sz w:val="18"/>
          <w:szCs w:val="18"/>
        </w:rPr>
        <w:t>p&lt;0.05</w:t>
      </w:r>
      <w:r>
        <w:rPr>
          <w:rFonts w:cs="Times New Roman"/>
          <w:sz w:val="18"/>
          <w:szCs w:val="18"/>
        </w:rPr>
        <w:t>，</w:t>
      </w:r>
      <w:r>
        <w:rPr>
          <w:rFonts w:cs="Times New Roman"/>
          <w:sz w:val="18"/>
          <w:szCs w:val="18"/>
        </w:rPr>
        <w:t xml:space="preserve"> “**” </w:t>
      </w:r>
      <w:r>
        <w:rPr>
          <w:rFonts w:cs="Times New Roman"/>
          <w:sz w:val="18"/>
          <w:szCs w:val="18"/>
        </w:rPr>
        <w:t>表示</w:t>
      </w:r>
      <w:r>
        <w:rPr>
          <w:rFonts w:cs="Times New Roman"/>
          <w:sz w:val="18"/>
          <w:szCs w:val="18"/>
        </w:rPr>
        <w:t>p&lt;0.01</w:t>
      </w:r>
      <w:r>
        <w:rPr>
          <w:rFonts w:cs="Times New Roman"/>
          <w:sz w:val="18"/>
          <w:szCs w:val="18"/>
        </w:rPr>
        <w:t>。</w:t>
      </w:r>
    </w:p>
    <w:p w14:paraId="5B6F740E" w14:textId="77777777" w:rsidR="00A960A2" w:rsidRDefault="00F216C1">
      <w:pPr>
        <w:pStyle w:val="2"/>
        <w:numPr>
          <w:ilvl w:val="0"/>
          <w:numId w:val="0"/>
        </w:numPr>
      </w:pPr>
      <w:r>
        <w:rPr>
          <w:rFonts w:hint="eastAsia"/>
        </w:rPr>
        <w:t xml:space="preserve">2 </w:t>
      </w:r>
      <w:r>
        <w:t>验证情况</w:t>
      </w:r>
      <w:r>
        <w:t>——</w:t>
      </w:r>
      <w:r>
        <w:t>欧诗漫生物股份有限公司</w:t>
      </w:r>
    </w:p>
    <w:p w14:paraId="5DC434E5" w14:textId="77777777" w:rsidR="00A960A2" w:rsidRDefault="00F216C1">
      <w:pPr>
        <w:spacing w:line="360" w:lineRule="auto"/>
        <w:ind w:firstLine="480"/>
        <w:rPr>
          <w:rFonts w:cs="Times New Roman"/>
          <w:sz w:val="24"/>
          <w:szCs w:val="24"/>
        </w:rPr>
      </w:pPr>
      <w:r>
        <w:rPr>
          <w:rFonts w:cs="Times New Roman"/>
          <w:sz w:val="24"/>
          <w:szCs w:val="24"/>
        </w:rPr>
        <w:t>原始数据见附表</w:t>
      </w:r>
      <w:r>
        <w:rPr>
          <w:rFonts w:cs="Times New Roman"/>
          <w:sz w:val="24"/>
          <w:szCs w:val="24"/>
        </w:rPr>
        <w:t xml:space="preserve">B </w:t>
      </w:r>
    </w:p>
    <w:p w14:paraId="4B2E200A" w14:textId="77777777" w:rsidR="00A960A2" w:rsidRDefault="00F216C1">
      <w:pPr>
        <w:pStyle w:val="aa"/>
        <w:spacing w:line="360" w:lineRule="auto"/>
        <w:ind w:left="375" w:firstLineChars="50" w:firstLine="105"/>
        <w:jc w:val="center"/>
        <w:rPr>
          <w:rFonts w:cs="Times New Roman"/>
        </w:rPr>
      </w:pPr>
      <w:r>
        <w:rPr>
          <w:rFonts w:cs="Times New Roman"/>
        </w:rPr>
        <w:t>表</w:t>
      </w:r>
      <w:r>
        <w:rPr>
          <w:rFonts w:cs="Times New Roman" w:hint="eastAsia"/>
          <w:b/>
          <w:bCs/>
        </w:rPr>
        <w:t>2</w:t>
      </w:r>
      <w:r>
        <w:rPr>
          <w:rFonts w:cs="Times New Roman"/>
        </w:rPr>
        <w:t xml:space="preserve"> </w:t>
      </w:r>
      <w:r>
        <w:rPr>
          <w:rFonts w:cs="Times New Roman"/>
        </w:rPr>
        <w:t>空白区域和</w:t>
      </w:r>
      <w:r>
        <w:rPr>
          <w:rFonts w:cs="Times New Roman" w:hint="eastAsia"/>
        </w:rPr>
        <w:t>产品</w:t>
      </w:r>
      <w:r>
        <w:rPr>
          <w:rFonts w:cs="Times New Roman"/>
        </w:rPr>
        <w:t>涂抹区域各个时间点皱纹表征值描述统计量</w:t>
      </w:r>
    </w:p>
    <w:tbl>
      <w:tblPr>
        <w:tblW w:w="6758" w:type="dxa"/>
        <w:jc w:val="center"/>
        <w:tblLayout w:type="fixed"/>
        <w:tblLook w:val="04A0" w:firstRow="1" w:lastRow="0" w:firstColumn="1" w:lastColumn="0" w:noHBand="0" w:noVBand="1"/>
      </w:tblPr>
      <w:tblGrid>
        <w:gridCol w:w="1140"/>
        <w:gridCol w:w="1881"/>
        <w:gridCol w:w="1840"/>
        <w:gridCol w:w="1897"/>
      </w:tblGrid>
      <w:tr w:rsidR="00A960A2" w14:paraId="7A14E4C8" w14:textId="77777777">
        <w:trPr>
          <w:trHeight w:val="289"/>
          <w:jc w:val="center"/>
        </w:trPr>
        <w:tc>
          <w:tcPr>
            <w:tcW w:w="3021"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tcPr>
          <w:p w14:paraId="438FFA3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欧诗漫</w:t>
            </w:r>
          </w:p>
        </w:tc>
        <w:tc>
          <w:tcPr>
            <w:tcW w:w="3737" w:type="dxa"/>
            <w:gridSpan w:val="2"/>
            <w:tcBorders>
              <w:top w:val="single" w:sz="8" w:space="0" w:color="auto"/>
              <w:left w:val="nil"/>
              <w:bottom w:val="nil"/>
              <w:right w:val="single" w:sz="8" w:space="0" w:color="000000"/>
            </w:tcBorders>
            <w:shd w:val="clear" w:color="auto" w:fill="auto"/>
            <w:vAlign w:val="center"/>
          </w:tcPr>
          <w:p w14:paraId="057F275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皱纹总体积（</w:t>
            </w:r>
            <w:r>
              <w:rPr>
                <w:rFonts w:cs="Times New Roman"/>
                <w:color w:val="000000"/>
                <w:kern w:val="0"/>
                <w:szCs w:val="21"/>
              </w:rPr>
              <w:t>mm</w:t>
            </w:r>
            <w:r>
              <w:rPr>
                <w:rFonts w:cs="Times New Roman"/>
                <w:color w:val="000000"/>
                <w:kern w:val="0"/>
                <w:szCs w:val="21"/>
                <w:vertAlign w:val="superscript"/>
              </w:rPr>
              <w:t>3</w:t>
            </w:r>
            <w:r>
              <w:rPr>
                <w:rFonts w:cs="Times New Roman"/>
                <w:color w:val="000000"/>
                <w:kern w:val="0"/>
                <w:szCs w:val="21"/>
              </w:rPr>
              <w:t>）</w:t>
            </w:r>
          </w:p>
        </w:tc>
      </w:tr>
      <w:tr w:rsidR="00A960A2" w14:paraId="72CE0A63" w14:textId="77777777">
        <w:trPr>
          <w:trHeight w:val="178"/>
          <w:jc w:val="center"/>
        </w:trPr>
        <w:tc>
          <w:tcPr>
            <w:tcW w:w="3021" w:type="dxa"/>
            <w:gridSpan w:val="2"/>
            <w:vMerge/>
            <w:tcBorders>
              <w:top w:val="single" w:sz="8" w:space="0" w:color="auto"/>
              <w:left w:val="single" w:sz="8" w:space="0" w:color="auto"/>
              <w:bottom w:val="single" w:sz="8" w:space="0" w:color="000000"/>
              <w:right w:val="single" w:sz="8" w:space="0" w:color="000000"/>
            </w:tcBorders>
            <w:vAlign w:val="center"/>
          </w:tcPr>
          <w:p w14:paraId="0E99C4FF" w14:textId="77777777" w:rsidR="00A960A2" w:rsidRDefault="00A960A2">
            <w:pPr>
              <w:widowControl/>
              <w:spacing w:line="240" w:lineRule="auto"/>
              <w:ind w:firstLineChars="0" w:firstLine="0"/>
              <w:jc w:val="left"/>
              <w:rPr>
                <w:rFonts w:cs="Times New Roman"/>
                <w:color w:val="000000"/>
                <w:kern w:val="0"/>
                <w:szCs w:val="21"/>
              </w:rPr>
            </w:pPr>
          </w:p>
        </w:tc>
        <w:tc>
          <w:tcPr>
            <w:tcW w:w="1840" w:type="dxa"/>
            <w:tcBorders>
              <w:top w:val="nil"/>
              <w:left w:val="nil"/>
              <w:bottom w:val="single" w:sz="8" w:space="0" w:color="auto"/>
              <w:right w:val="single" w:sz="8" w:space="0" w:color="auto"/>
            </w:tcBorders>
            <w:shd w:val="clear" w:color="auto" w:fill="auto"/>
            <w:vAlign w:val="center"/>
          </w:tcPr>
          <w:p w14:paraId="3C27135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空白区域</w:t>
            </w:r>
          </w:p>
        </w:tc>
        <w:tc>
          <w:tcPr>
            <w:tcW w:w="1897" w:type="dxa"/>
            <w:tcBorders>
              <w:top w:val="nil"/>
              <w:left w:val="nil"/>
              <w:bottom w:val="single" w:sz="8" w:space="0" w:color="auto"/>
              <w:right w:val="single" w:sz="8" w:space="0" w:color="auto"/>
            </w:tcBorders>
            <w:shd w:val="clear" w:color="auto" w:fill="auto"/>
            <w:vAlign w:val="center"/>
          </w:tcPr>
          <w:p w14:paraId="421D22D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涂抹区域</w:t>
            </w:r>
          </w:p>
        </w:tc>
      </w:tr>
      <w:tr w:rsidR="00A960A2" w14:paraId="561F53DB" w14:textId="77777777">
        <w:trPr>
          <w:trHeight w:val="289"/>
          <w:jc w:val="center"/>
        </w:trPr>
        <w:tc>
          <w:tcPr>
            <w:tcW w:w="1140" w:type="dxa"/>
            <w:tcBorders>
              <w:top w:val="nil"/>
              <w:left w:val="single" w:sz="8" w:space="0" w:color="auto"/>
              <w:bottom w:val="single" w:sz="8" w:space="0" w:color="auto"/>
              <w:right w:val="single" w:sz="8" w:space="0" w:color="auto"/>
            </w:tcBorders>
            <w:shd w:val="clear" w:color="auto" w:fill="auto"/>
            <w:vAlign w:val="center"/>
          </w:tcPr>
          <w:p w14:paraId="65715CF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W0</w:t>
            </w:r>
          </w:p>
        </w:tc>
        <w:tc>
          <w:tcPr>
            <w:tcW w:w="1881" w:type="dxa"/>
            <w:tcBorders>
              <w:top w:val="nil"/>
              <w:left w:val="nil"/>
              <w:bottom w:val="single" w:sz="8" w:space="0" w:color="auto"/>
              <w:right w:val="single" w:sz="8" w:space="0" w:color="auto"/>
            </w:tcBorders>
            <w:shd w:val="clear" w:color="auto" w:fill="auto"/>
            <w:vAlign w:val="center"/>
          </w:tcPr>
          <w:p w14:paraId="49086A3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0" w:type="dxa"/>
            <w:tcBorders>
              <w:top w:val="nil"/>
              <w:left w:val="nil"/>
              <w:bottom w:val="single" w:sz="8" w:space="0" w:color="auto"/>
              <w:right w:val="single" w:sz="8" w:space="0" w:color="auto"/>
            </w:tcBorders>
            <w:shd w:val="clear" w:color="auto" w:fill="auto"/>
            <w:vAlign w:val="center"/>
          </w:tcPr>
          <w:p w14:paraId="62E07F5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2.18</w:t>
            </w:r>
          </w:p>
        </w:tc>
        <w:tc>
          <w:tcPr>
            <w:tcW w:w="1897" w:type="dxa"/>
            <w:tcBorders>
              <w:top w:val="nil"/>
              <w:left w:val="nil"/>
              <w:bottom w:val="single" w:sz="8" w:space="0" w:color="auto"/>
              <w:right w:val="single" w:sz="8" w:space="0" w:color="auto"/>
            </w:tcBorders>
            <w:shd w:val="clear" w:color="auto" w:fill="auto"/>
            <w:vAlign w:val="center"/>
          </w:tcPr>
          <w:p w14:paraId="598172D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2.11</w:t>
            </w:r>
          </w:p>
        </w:tc>
      </w:tr>
      <w:tr w:rsidR="00A960A2" w14:paraId="1A5078F9" w14:textId="77777777">
        <w:trPr>
          <w:trHeight w:val="289"/>
          <w:jc w:val="center"/>
        </w:trPr>
        <w:tc>
          <w:tcPr>
            <w:tcW w:w="1140" w:type="dxa"/>
            <w:vMerge w:val="restart"/>
            <w:tcBorders>
              <w:top w:val="nil"/>
              <w:left w:val="single" w:sz="8" w:space="0" w:color="auto"/>
              <w:bottom w:val="single" w:sz="8" w:space="0" w:color="000000"/>
              <w:right w:val="single" w:sz="8" w:space="0" w:color="auto"/>
            </w:tcBorders>
            <w:shd w:val="clear" w:color="auto" w:fill="auto"/>
            <w:vAlign w:val="center"/>
          </w:tcPr>
          <w:p w14:paraId="0AE0E9C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tc>
        <w:tc>
          <w:tcPr>
            <w:tcW w:w="1881" w:type="dxa"/>
            <w:tcBorders>
              <w:top w:val="nil"/>
              <w:left w:val="nil"/>
              <w:bottom w:val="single" w:sz="8" w:space="0" w:color="auto"/>
              <w:right w:val="single" w:sz="8" w:space="0" w:color="auto"/>
            </w:tcBorders>
            <w:shd w:val="clear" w:color="auto" w:fill="auto"/>
            <w:vAlign w:val="center"/>
          </w:tcPr>
          <w:p w14:paraId="71753C6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0" w:type="dxa"/>
            <w:tcBorders>
              <w:top w:val="nil"/>
              <w:left w:val="nil"/>
              <w:bottom w:val="single" w:sz="8" w:space="0" w:color="auto"/>
              <w:right w:val="single" w:sz="8" w:space="0" w:color="auto"/>
            </w:tcBorders>
            <w:shd w:val="clear" w:color="auto" w:fill="auto"/>
            <w:vAlign w:val="center"/>
          </w:tcPr>
          <w:p w14:paraId="399A1AD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1.77</w:t>
            </w:r>
          </w:p>
        </w:tc>
        <w:tc>
          <w:tcPr>
            <w:tcW w:w="1897" w:type="dxa"/>
            <w:tcBorders>
              <w:top w:val="nil"/>
              <w:left w:val="nil"/>
              <w:bottom w:val="single" w:sz="8" w:space="0" w:color="auto"/>
              <w:right w:val="single" w:sz="8" w:space="0" w:color="auto"/>
            </w:tcBorders>
            <w:shd w:val="clear" w:color="auto" w:fill="auto"/>
            <w:vAlign w:val="center"/>
          </w:tcPr>
          <w:p w14:paraId="6804C6E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1.72</w:t>
            </w:r>
          </w:p>
        </w:tc>
      </w:tr>
      <w:tr w:rsidR="00A960A2" w14:paraId="36A9ABF8" w14:textId="77777777">
        <w:trPr>
          <w:trHeight w:val="327"/>
          <w:jc w:val="center"/>
        </w:trPr>
        <w:tc>
          <w:tcPr>
            <w:tcW w:w="1140" w:type="dxa"/>
            <w:vMerge/>
            <w:tcBorders>
              <w:top w:val="nil"/>
              <w:left w:val="single" w:sz="8" w:space="0" w:color="auto"/>
              <w:bottom w:val="single" w:sz="8" w:space="0" w:color="000000"/>
              <w:right w:val="single" w:sz="8" w:space="0" w:color="auto"/>
            </w:tcBorders>
            <w:vAlign w:val="center"/>
          </w:tcPr>
          <w:p w14:paraId="1C3D9A23" w14:textId="77777777" w:rsidR="00A960A2" w:rsidRDefault="00A960A2">
            <w:pPr>
              <w:widowControl/>
              <w:spacing w:line="240" w:lineRule="auto"/>
              <w:ind w:firstLineChars="0" w:firstLine="0"/>
              <w:jc w:val="left"/>
              <w:rPr>
                <w:rFonts w:cs="Times New Roman"/>
                <w:color w:val="000000"/>
                <w:kern w:val="0"/>
                <w:szCs w:val="21"/>
              </w:rPr>
            </w:pPr>
          </w:p>
        </w:tc>
        <w:tc>
          <w:tcPr>
            <w:tcW w:w="1881" w:type="dxa"/>
            <w:tcBorders>
              <w:top w:val="nil"/>
              <w:left w:val="nil"/>
              <w:bottom w:val="single" w:sz="8" w:space="0" w:color="auto"/>
              <w:right w:val="single" w:sz="8" w:space="0" w:color="auto"/>
            </w:tcBorders>
            <w:shd w:val="clear" w:color="auto" w:fill="auto"/>
            <w:vAlign w:val="center"/>
          </w:tcPr>
          <w:p w14:paraId="024EF49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40" w:type="dxa"/>
            <w:tcBorders>
              <w:top w:val="nil"/>
              <w:left w:val="nil"/>
              <w:bottom w:val="single" w:sz="8" w:space="0" w:color="auto"/>
              <w:right w:val="single" w:sz="8" w:space="0" w:color="auto"/>
            </w:tcBorders>
            <w:shd w:val="clear" w:color="auto" w:fill="auto"/>
            <w:vAlign w:val="center"/>
          </w:tcPr>
          <w:p w14:paraId="2A0A812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.074</w:t>
            </w:r>
          </w:p>
        </w:tc>
        <w:tc>
          <w:tcPr>
            <w:tcW w:w="1897" w:type="dxa"/>
            <w:tcBorders>
              <w:top w:val="nil"/>
              <w:left w:val="nil"/>
              <w:bottom w:val="single" w:sz="8" w:space="0" w:color="auto"/>
              <w:right w:val="single" w:sz="8" w:space="0" w:color="auto"/>
            </w:tcBorders>
            <w:shd w:val="clear" w:color="auto" w:fill="auto"/>
            <w:vAlign w:val="center"/>
          </w:tcPr>
          <w:p w14:paraId="70097A6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.012*</w:t>
            </w:r>
          </w:p>
        </w:tc>
      </w:tr>
      <w:tr w:rsidR="00A960A2" w14:paraId="6D971FFA" w14:textId="77777777">
        <w:trPr>
          <w:trHeight w:val="289"/>
          <w:jc w:val="center"/>
        </w:trPr>
        <w:tc>
          <w:tcPr>
            <w:tcW w:w="1140" w:type="dxa"/>
            <w:vMerge w:val="restart"/>
            <w:tcBorders>
              <w:top w:val="nil"/>
              <w:left w:val="single" w:sz="8" w:space="0" w:color="auto"/>
              <w:bottom w:val="single" w:sz="8" w:space="0" w:color="000000"/>
              <w:right w:val="single" w:sz="8" w:space="0" w:color="auto"/>
            </w:tcBorders>
            <w:shd w:val="clear" w:color="auto" w:fill="auto"/>
            <w:vAlign w:val="center"/>
          </w:tcPr>
          <w:p w14:paraId="263707F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tc>
        <w:tc>
          <w:tcPr>
            <w:tcW w:w="1881" w:type="dxa"/>
            <w:tcBorders>
              <w:top w:val="nil"/>
              <w:left w:val="nil"/>
              <w:bottom w:val="single" w:sz="8" w:space="0" w:color="auto"/>
              <w:right w:val="single" w:sz="8" w:space="0" w:color="auto"/>
            </w:tcBorders>
            <w:shd w:val="clear" w:color="auto" w:fill="auto"/>
            <w:vAlign w:val="center"/>
          </w:tcPr>
          <w:p w14:paraId="28392B0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0" w:type="dxa"/>
            <w:tcBorders>
              <w:top w:val="nil"/>
              <w:left w:val="nil"/>
              <w:bottom w:val="single" w:sz="8" w:space="0" w:color="auto"/>
              <w:right w:val="single" w:sz="8" w:space="0" w:color="auto"/>
            </w:tcBorders>
            <w:shd w:val="clear" w:color="auto" w:fill="auto"/>
            <w:vAlign w:val="center"/>
          </w:tcPr>
          <w:p w14:paraId="343584E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1.87</w:t>
            </w:r>
          </w:p>
        </w:tc>
        <w:tc>
          <w:tcPr>
            <w:tcW w:w="1897" w:type="dxa"/>
            <w:tcBorders>
              <w:top w:val="nil"/>
              <w:left w:val="nil"/>
              <w:bottom w:val="single" w:sz="8" w:space="0" w:color="auto"/>
              <w:right w:val="single" w:sz="8" w:space="0" w:color="auto"/>
            </w:tcBorders>
            <w:shd w:val="clear" w:color="auto" w:fill="auto"/>
            <w:vAlign w:val="center"/>
          </w:tcPr>
          <w:p w14:paraId="0437D94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1.94</w:t>
            </w:r>
          </w:p>
        </w:tc>
      </w:tr>
      <w:tr w:rsidR="00A960A2" w14:paraId="17CE60A3" w14:textId="77777777">
        <w:trPr>
          <w:trHeight w:val="289"/>
          <w:jc w:val="center"/>
        </w:trPr>
        <w:tc>
          <w:tcPr>
            <w:tcW w:w="1140" w:type="dxa"/>
            <w:vMerge/>
            <w:tcBorders>
              <w:top w:val="nil"/>
              <w:left w:val="single" w:sz="8" w:space="0" w:color="auto"/>
              <w:bottom w:val="single" w:sz="8" w:space="0" w:color="000000"/>
              <w:right w:val="single" w:sz="8" w:space="0" w:color="auto"/>
            </w:tcBorders>
            <w:vAlign w:val="center"/>
          </w:tcPr>
          <w:p w14:paraId="59B2B9F2" w14:textId="77777777" w:rsidR="00A960A2" w:rsidRDefault="00A960A2">
            <w:pPr>
              <w:widowControl/>
              <w:spacing w:line="240" w:lineRule="auto"/>
              <w:ind w:firstLineChars="0" w:firstLine="0"/>
              <w:jc w:val="left"/>
              <w:rPr>
                <w:rFonts w:cs="Times New Roman"/>
                <w:color w:val="000000"/>
                <w:kern w:val="0"/>
                <w:szCs w:val="21"/>
              </w:rPr>
            </w:pPr>
          </w:p>
        </w:tc>
        <w:tc>
          <w:tcPr>
            <w:tcW w:w="1881" w:type="dxa"/>
            <w:tcBorders>
              <w:top w:val="nil"/>
              <w:left w:val="nil"/>
              <w:bottom w:val="single" w:sz="8" w:space="0" w:color="auto"/>
              <w:right w:val="single" w:sz="8" w:space="0" w:color="auto"/>
            </w:tcBorders>
            <w:shd w:val="clear" w:color="auto" w:fill="auto"/>
            <w:vAlign w:val="center"/>
          </w:tcPr>
          <w:p w14:paraId="38946A2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40" w:type="dxa"/>
            <w:tcBorders>
              <w:top w:val="nil"/>
              <w:left w:val="nil"/>
              <w:bottom w:val="single" w:sz="8" w:space="0" w:color="auto"/>
              <w:right w:val="single" w:sz="8" w:space="0" w:color="auto"/>
            </w:tcBorders>
            <w:shd w:val="clear" w:color="auto" w:fill="auto"/>
            <w:vAlign w:val="center"/>
          </w:tcPr>
          <w:p w14:paraId="30B85F7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.173</w:t>
            </w:r>
          </w:p>
        </w:tc>
        <w:tc>
          <w:tcPr>
            <w:tcW w:w="1897" w:type="dxa"/>
            <w:tcBorders>
              <w:top w:val="nil"/>
              <w:left w:val="nil"/>
              <w:bottom w:val="single" w:sz="8" w:space="0" w:color="auto"/>
              <w:right w:val="single" w:sz="8" w:space="0" w:color="auto"/>
            </w:tcBorders>
            <w:shd w:val="clear" w:color="auto" w:fill="auto"/>
            <w:vAlign w:val="center"/>
          </w:tcPr>
          <w:p w14:paraId="2C32114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.229</w:t>
            </w:r>
          </w:p>
        </w:tc>
      </w:tr>
      <w:tr w:rsidR="00A960A2" w14:paraId="2B9994BF" w14:textId="77777777">
        <w:trPr>
          <w:trHeight w:val="289"/>
          <w:jc w:val="center"/>
        </w:trPr>
        <w:tc>
          <w:tcPr>
            <w:tcW w:w="1140" w:type="dxa"/>
            <w:vMerge w:val="restart"/>
            <w:tcBorders>
              <w:top w:val="nil"/>
              <w:left w:val="single" w:sz="8" w:space="0" w:color="auto"/>
              <w:bottom w:val="single" w:sz="8" w:space="0" w:color="000000"/>
              <w:right w:val="single" w:sz="8" w:space="0" w:color="auto"/>
            </w:tcBorders>
            <w:shd w:val="clear" w:color="auto" w:fill="auto"/>
            <w:vAlign w:val="center"/>
          </w:tcPr>
          <w:p w14:paraId="635E006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p w14:paraId="2841D87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881" w:type="dxa"/>
            <w:tcBorders>
              <w:top w:val="nil"/>
              <w:left w:val="nil"/>
              <w:bottom w:val="single" w:sz="8" w:space="0" w:color="auto"/>
              <w:right w:val="single" w:sz="8" w:space="0" w:color="auto"/>
            </w:tcBorders>
            <w:shd w:val="clear" w:color="auto" w:fill="auto"/>
            <w:vAlign w:val="center"/>
          </w:tcPr>
          <w:p w14:paraId="011B1D4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0" w:type="dxa"/>
            <w:tcBorders>
              <w:top w:val="nil"/>
              <w:left w:val="nil"/>
              <w:bottom w:val="single" w:sz="8" w:space="0" w:color="auto"/>
              <w:right w:val="single" w:sz="8" w:space="0" w:color="auto"/>
            </w:tcBorders>
            <w:shd w:val="clear" w:color="auto" w:fill="auto"/>
            <w:vAlign w:val="center"/>
          </w:tcPr>
          <w:p w14:paraId="083F464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-18.72%</w:t>
            </w:r>
          </w:p>
        </w:tc>
        <w:tc>
          <w:tcPr>
            <w:tcW w:w="1897" w:type="dxa"/>
            <w:tcBorders>
              <w:top w:val="nil"/>
              <w:left w:val="nil"/>
              <w:bottom w:val="single" w:sz="8" w:space="0" w:color="auto"/>
              <w:right w:val="single" w:sz="8" w:space="0" w:color="auto"/>
            </w:tcBorders>
            <w:shd w:val="clear" w:color="auto" w:fill="auto"/>
            <w:vAlign w:val="center"/>
          </w:tcPr>
          <w:p w14:paraId="7E76B8B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-18.71%</w:t>
            </w:r>
          </w:p>
        </w:tc>
      </w:tr>
      <w:tr w:rsidR="00A960A2" w14:paraId="18C5BC63" w14:textId="77777777">
        <w:trPr>
          <w:trHeight w:val="289"/>
          <w:jc w:val="center"/>
        </w:trPr>
        <w:tc>
          <w:tcPr>
            <w:tcW w:w="1140" w:type="dxa"/>
            <w:vMerge/>
            <w:tcBorders>
              <w:top w:val="nil"/>
              <w:left w:val="single" w:sz="8" w:space="0" w:color="auto"/>
              <w:bottom w:val="single" w:sz="8" w:space="0" w:color="000000"/>
              <w:right w:val="single" w:sz="8" w:space="0" w:color="auto"/>
            </w:tcBorders>
            <w:vAlign w:val="center"/>
          </w:tcPr>
          <w:p w14:paraId="3DEC2519" w14:textId="77777777" w:rsidR="00A960A2" w:rsidRDefault="00A960A2">
            <w:pPr>
              <w:widowControl/>
              <w:spacing w:line="240" w:lineRule="auto"/>
              <w:ind w:firstLineChars="0" w:firstLine="0"/>
              <w:jc w:val="left"/>
              <w:rPr>
                <w:rFonts w:cs="Times New Roman"/>
                <w:color w:val="000000"/>
                <w:kern w:val="0"/>
                <w:szCs w:val="21"/>
              </w:rPr>
            </w:pPr>
          </w:p>
        </w:tc>
        <w:tc>
          <w:tcPr>
            <w:tcW w:w="1881" w:type="dxa"/>
            <w:tcBorders>
              <w:top w:val="nil"/>
              <w:left w:val="nil"/>
              <w:bottom w:val="single" w:sz="8" w:space="0" w:color="auto"/>
              <w:right w:val="single" w:sz="8" w:space="0" w:color="auto"/>
            </w:tcBorders>
            <w:shd w:val="clear" w:color="auto" w:fill="auto"/>
            <w:vAlign w:val="center"/>
          </w:tcPr>
          <w:p w14:paraId="2758156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40" w:type="dxa"/>
            <w:tcBorders>
              <w:top w:val="nil"/>
              <w:left w:val="nil"/>
              <w:bottom w:val="single" w:sz="8" w:space="0" w:color="auto"/>
              <w:right w:val="single" w:sz="8" w:space="0" w:color="auto"/>
            </w:tcBorders>
            <w:shd w:val="clear" w:color="auto" w:fill="auto"/>
            <w:vAlign w:val="center"/>
          </w:tcPr>
          <w:p w14:paraId="7939409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97" w:type="dxa"/>
            <w:tcBorders>
              <w:top w:val="nil"/>
              <w:left w:val="nil"/>
              <w:bottom w:val="single" w:sz="8" w:space="0" w:color="auto"/>
              <w:right w:val="single" w:sz="8" w:space="0" w:color="auto"/>
            </w:tcBorders>
            <w:shd w:val="clear" w:color="auto" w:fill="auto"/>
            <w:vAlign w:val="center"/>
          </w:tcPr>
          <w:p w14:paraId="2470DC7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.925</w:t>
            </w:r>
          </w:p>
        </w:tc>
      </w:tr>
      <w:tr w:rsidR="00A960A2" w14:paraId="7BF6523B" w14:textId="77777777">
        <w:trPr>
          <w:trHeight w:val="289"/>
          <w:jc w:val="center"/>
        </w:trPr>
        <w:tc>
          <w:tcPr>
            <w:tcW w:w="1140" w:type="dxa"/>
            <w:vMerge w:val="restart"/>
            <w:tcBorders>
              <w:top w:val="nil"/>
              <w:left w:val="single" w:sz="8" w:space="0" w:color="auto"/>
              <w:bottom w:val="single" w:sz="8" w:space="0" w:color="000000"/>
              <w:right w:val="single" w:sz="8" w:space="0" w:color="auto"/>
            </w:tcBorders>
            <w:shd w:val="clear" w:color="auto" w:fill="auto"/>
            <w:vAlign w:val="center"/>
          </w:tcPr>
          <w:p w14:paraId="74D8D39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p w14:paraId="3D3944F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881" w:type="dxa"/>
            <w:tcBorders>
              <w:top w:val="nil"/>
              <w:left w:val="nil"/>
              <w:bottom w:val="single" w:sz="8" w:space="0" w:color="auto"/>
              <w:right w:val="single" w:sz="8" w:space="0" w:color="auto"/>
            </w:tcBorders>
            <w:shd w:val="clear" w:color="auto" w:fill="auto"/>
            <w:vAlign w:val="center"/>
          </w:tcPr>
          <w:p w14:paraId="5917386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0" w:type="dxa"/>
            <w:tcBorders>
              <w:top w:val="nil"/>
              <w:left w:val="nil"/>
              <w:bottom w:val="single" w:sz="8" w:space="0" w:color="auto"/>
              <w:right w:val="single" w:sz="8" w:space="0" w:color="auto"/>
            </w:tcBorders>
            <w:shd w:val="clear" w:color="auto" w:fill="auto"/>
            <w:vAlign w:val="center"/>
          </w:tcPr>
          <w:p w14:paraId="6ADBB99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-14.13%</w:t>
            </w:r>
          </w:p>
        </w:tc>
        <w:tc>
          <w:tcPr>
            <w:tcW w:w="1897" w:type="dxa"/>
            <w:tcBorders>
              <w:top w:val="nil"/>
              <w:left w:val="nil"/>
              <w:bottom w:val="single" w:sz="8" w:space="0" w:color="auto"/>
              <w:right w:val="single" w:sz="8" w:space="0" w:color="auto"/>
            </w:tcBorders>
            <w:shd w:val="clear" w:color="auto" w:fill="auto"/>
            <w:vAlign w:val="center"/>
          </w:tcPr>
          <w:p w14:paraId="0A6C689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-8.28%</w:t>
            </w:r>
          </w:p>
        </w:tc>
      </w:tr>
      <w:tr w:rsidR="00A960A2" w14:paraId="319D3124" w14:textId="77777777">
        <w:trPr>
          <w:trHeight w:val="323"/>
          <w:jc w:val="center"/>
        </w:trPr>
        <w:tc>
          <w:tcPr>
            <w:tcW w:w="1140" w:type="dxa"/>
            <w:vMerge/>
            <w:tcBorders>
              <w:top w:val="nil"/>
              <w:left w:val="single" w:sz="8" w:space="0" w:color="auto"/>
              <w:bottom w:val="single" w:sz="8" w:space="0" w:color="000000"/>
              <w:right w:val="single" w:sz="8" w:space="0" w:color="auto"/>
            </w:tcBorders>
            <w:vAlign w:val="center"/>
          </w:tcPr>
          <w:p w14:paraId="33BDA3A9" w14:textId="77777777" w:rsidR="00A960A2" w:rsidRDefault="00A960A2">
            <w:pPr>
              <w:widowControl/>
              <w:spacing w:line="240" w:lineRule="auto"/>
              <w:ind w:firstLineChars="0" w:firstLine="0"/>
              <w:jc w:val="left"/>
              <w:rPr>
                <w:rFonts w:cs="Times New Roman"/>
                <w:color w:val="000000"/>
                <w:kern w:val="0"/>
                <w:szCs w:val="21"/>
              </w:rPr>
            </w:pPr>
          </w:p>
        </w:tc>
        <w:tc>
          <w:tcPr>
            <w:tcW w:w="1881" w:type="dxa"/>
            <w:tcBorders>
              <w:top w:val="nil"/>
              <w:left w:val="nil"/>
              <w:bottom w:val="single" w:sz="8" w:space="0" w:color="auto"/>
              <w:right w:val="single" w:sz="8" w:space="0" w:color="auto"/>
            </w:tcBorders>
            <w:shd w:val="clear" w:color="auto" w:fill="auto"/>
            <w:vAlign w:val="center"/>
          </w:tcPr>
          <w:p w14:paraId="0D3C588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40" w:type="dxa"/>
            <w:tcBorders>
              <w:top w:val="nil"/>
              <w:left w:val="nil"/>
              <w:bottom w:val="single" w:sz="8" w:space="0" w:color="auto"/>
              <w:right w:val="single" w:sz="8" w:space="0" w:color="auto"/>
            </w:tcBorders>
            <w:shd w:val="clear" w:color="auto" w:fill="auto"/>
            <w:vAlign w:val="center"/>
          </w:tcPr>
          <w:p w14:paraId="5F1DB7A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97" w:type="dxa"/>
            <w:tcBorders>
              <w:top w:val="nil"/>
              <w:left w:val="nil"/>
              <w:bottom w:val="single" w:sz="8" w:space="0" w:color="auto"/>
              <w:right w:val="single" w:sz="8" w:space="0" w:color="auto"/>
            </w:tcBorders>
            <w:shd w:val="clear" w:color="auto" w:fill="auto"/>
            <w:vAlign w:val="center"/>
          </w:tcPr>
          <w:p w14:paraId="121B050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.052</w:t>
            </w:r>
          </w:p>
        </w:tc>
      </w:tr>
    </w:tbl>
    <w:p w14:paraId="76730A1E" w14:textId="77777777" w:rsidR="00A960A2" w:rsidRDefault="00F216C1">
      <w:pPr>
        <w:ind w:firstLineChars="0" w:firstLine="0"/>
        <w:rPr>
          <w:rFonts w:cs="Times New Roman"/>
          <w:sz w:val="18"/>
          <w:szCs w:val="18"/>
        </w:rPr>
      </w:pPr>
      <w:r>
        <w:rPr>
          <w:rFonts w:cs="Times New Roman"/>
          <w:sz w:val="18"/>
          <w:szCs w:val="18"/>
        </w:rPr>
        <w:t>备注：</w:t>
      </w:r>
      <w:r>
        <w:rPr>
          <w:rFonts w:cs="Times New Roman"/>
          <w:sz w:val="18"/>
          <w:szCs w:val="18"/>
        </w:rPr>
        <w:t xml:space="preserve">“*” </w:t>
      </w:r>
      <w:r>
        <w:rPr>
          <w:rFonts w:cs="Times New Roman"/>
          <w:sz w:val="18"/>
          <w:szCs w:val="18"/>
        </w:rPr>
        <w:t>表示</w:t>
      </w:r>
      <w:r>
        <w:rPr>
          <w:rFonts w:cs="Times New Roman"/>
          <w:sz w:val="18"/>
          <w:szCs w:val="18"/>
        </w:rPr>
        <w:t>p&lt;0.05</w:t>
      </w:r>
      <w:r>
        <w:rPr>
          <w:rFonts w:cs="Times New Roman"/>
          <w:sz w:val="18"/>
          <w:szCs w:val="18"/>
        </w:rPr>
        <w:t>，</w:t>
      </w:r>
      <w:r>
        <w:rPr>
          <w:rFonts w:cs="Times New Roman"/>
          <w:sz w:val="18"/>
          <w:szCs w:val="18"/>
        </w:rPr>
        <w:t xml:space="preserve"> “**” </w:t>
      </w:r>
      <w:r>
        <w:rPr>
          <w:rFonts w:cs="Times New Roman"/>
          <w:sz w:val="18"/>
          <w:szCs w:val="18"/>
        </w:rPr>
        <w:t>表示</w:t>
      </w:r>
      <w:r>
        <w:rPr>
          <w:rFonts w:cs="Times New Roman"/>
          <w:sz w:val="18"/>
          <w:szCs w:val="18"/>
        </w:rPr>
        <w:t>p&lt;0.01</w:t>
      </w:r>
      <w:r>
        <w:rPr>
          <w:rFonts w:cs="Times New Roman"/>
          <w:sz w:val="18"/>
          <w:szCs w:val="18"/>
        </w:rPr>
        <w:t>。</w:t>
      </w:r>
    </w:p>
    <w:p w14:paraId="36580B26" w14:textId="77777777" w:rsidR="00A960A2" w:rsidRDefault="00F216C1">
      <w:pPr>
        <w:pStyle w:val="2"/>
        <w:numPr>
          <w:ilvl w:val="0"/>
          <w:numId w:val="0"/>
        </w:numPr>
      </w:pPr>
      <w:r>
        <w:rPr>
          <w:rFonts w:hint="eastAsia"/>
        </w:rPr>
        <w:t xml:space="preserve">3 </w:t>
      </w:r>
      <w:r>
        <w:t>验证情况</w:t>
      </w:r>
      <w:r>
        <w:t>——</w:t>
      </w:r>
      <w:r>
        <w:t>养生堂（上海）化妆品研发有限公司</w:t>
      </w:r>
    </w:p>
    <w:p w14:paraId="6AB07A28" w14:textId="77777777" w:rsidR="00A960A2" w:rsidRDefault="00F216C1">
      <w:pPr>
        <w:spacing w:line="360" w:lineRule="auto"/>
        <w:ind w:firstLine="480"/>
        <w:rPr>
          <w:rFonts w:cs="Times New Roman"/>
          <w:sz w:val="24"/>
          <w:szCs w:val="24"/>
        </w:rPr>
      </w:pPr>
      <w:r>
        <w:rPr>
          <w:rFonts w:cs="Times New Roman"/>
          <w:sz w:val="24"/>
          <w:szCs w:val="24"/>
        </w:rPr>
        <w:t>原始数据见附表</w:t>
      </w:r>
      <w:r>
        <w:rPr>
          <w:rFonts w:cs="Times New Roman"/>
          <w:sz w:val="24"/>
          <w:szCs w:val="24"/>
        </w:rPr>
        <w:t>C</w:t>
      </w:r>
    </w:p>
    <w:p w14:paraId="0F4B4A11" w14:textId="77777777" w:rsidR="00A960A2" w:rsidRDefault="00F216C1">
      <w:pPr>
        <w:pStyle w:val="aa"/>
        <w:spacing w:line="360" w:lineRule="auto"/>
        <w:ind w:left="375" w:firstLineChars="50" w:firstLine="105"/>
        <w:jc w:val="center"/>
        <w:rPr>
          <w:rFonts w:cs="Times New Roman"/>
        </w:rPr>
      </w:pPr>
      <w:r>
        <w:rPr>
          <w:rFonts w:cs="Times New Roman"/>
        </w:rPr>
        <w:t>表</w:t>
      </w:r>
      <w:r>
        <w:rPr>
          <w:rFonts w:cs="Times New Roman" w:hint="eastAsia"/>
          <w:b/>
          <w:bCs/>
        </w:rPr>
        <w:t>3</w:t>
      </w:r>
      <w:r>
        <w:rPr>
          <w:rFonts w:cs="Times New Roman"/>
        </w:rPr>
        <w:t xml:space="preserve"> </w:t>
      </w:r>
      <w:bookmarkStart w:id="0" w:name="OLE_LINK1"/>
      <w:r>
        <w:rPr>
          <w:rFonts w:cs="Times New Roman"/>
        </w:rPr>
        <w:t>空白区域和</w:t>
      </w:r>
      <w:r>
        <w:rPr>
          <w:rFonts w:cs="Times New Roman" w:hint="eastAsia"/>
        </w:rPr>
        <w:t>产品</w:t>
      </w:r>
      <w:r>
        <w:rPr>
          <w:rFonts w:cs="Times New Roman"/>
        </w:rPr>
        <w:t>涂抹区域各个时间点皱纹表征值描述统计量</w:t>
      </w:r>
      <w:bookmarkEnd w:id="0"/>
    </w:p>
    <w:tbl>
      <w:tblPr>
        <w:tblW w:w="6758" w:type="dxa"/>
        <w:jc w:val="center"/>
        <w:tblLayout w:type="fixed"/>
        <w:tblLook w:val="04A0" w:firstRow="1" w:lastRow="0" w:firstColumn="1" w:lastColumn="0" w:noHBand="0" w:noVBand="1"/>
      </w:tblPr>
      <w:tblGrid>
        <w:gridCol w:w="1139"/>
        <w:gridCol w:w="1882"/>
        <w:gridCol w:w="1845"/>
        <w:gridCol w:w="1892"/>
      </w:tblGrid>
      <w:tr w:rsidR="00A960A2" w14:paraId="2F24CD3A" w14:textId="77777777">
        <w:trPr>
          <w:trHeight w:val="289"/>
          <w:jc w:val="center"/>
        </w:trPr>
        <w:tc>
          <w:tcPr>
            <w:tcW w:w="3021"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tcPr>
          <w:p w14:paraId="5665397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养生堂　</w:t>
            </w:r>
          </w:p>
        </w:tc>
        <w:tc>
          <w:tcPr>
            <w:tcW w:w="3737" w:type="dxa"/>
            <w:gridSpan w:val="2"/>
            <w:tcBorders>
              <w:top w:val="single" w:sz="8" w:space="0" w:color="auto"/>
              <w:left w:val="nil"/>
              <w:bottom w:val="nil"/>
              <w:right w:val="single" w:sz="8" w:space="0" w:color="000000"/>
            </w:tcBorders>
            <w:shd w:val="clear" w:color="auto" w:fill="auto"/>
            <w:vAlign w:val="center"/>
          </w:tcPr>
          <w:p w14:paraId="045AEC3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皱纹总体积（</w:t>
            </w:r>
            <w:r>
              <w:rPr>
                <w:rFonts w:cs="Times New Roman"/>
                <w:color w:val="000000"/>
                <w:kern w:val="0"/>
                <w:szCs w:val="21"/>
              </w:rPr>
              <w:t>mm</w:t>
            </w:r>
            <w:r>
              <w:rPr>
                <w:rFonts w:cs="Times New Roman"/>
                <w:color w:val="000000"/>
                <w:kern w:val="0"/>
                <w:szCs w:val="21"/>
                <w:vertAlign w:val="superscript"/>
              </w:rPr>
              <w:t>3</w:t>
            </w:r>
            <w:r>
              <w:rPr>
                <w:rFonts w:cs="Times New Roman"/>
                <w:color w:val="000000"/>
                <w:kern w:val="0"/>
                <w:szCs w:val="21"/>
              </w:rPr>
              <w:t>）</w:t>
            </w:r>
          </w:p>
        </w:tc>
      </w:tr>
      <w:tr w:rsidR="00A960A2" w14:paraId="3A94B2AC" w14:textId="77777777">
        <w:trPr>
          <w:trHeight w:val="178"/>
          <w:jc w:val="center"/>
        </w:trPr>
        <w:tc>
          <w:tcPr>
            <w:tcW w:w="3021" w:type="dxa"/>
            <w:gridSpan w:val="2"/>
            <w:vMerge/>
            <w:tcBorders>
              <w:top w:val="single" w:sz="8" w:space="0" w:color="auto"/>
              <w:left w:val="single" w:sz="8" w:space="0" w:color="auto"/>
              <w:bottom w:val="single" w:sz="8" w:space="0" w:color="000000"/>
              <w:right w:val="single" w:sz="8" w:space="0" w:color="000000"/>
            </w:tcBorders>
            <w:vAlign w:val="center"/>
          </w:tcPr>
          <w:p w14:paraId="31E1FC58" w14:textId="77777777" w:rsidR="00A960A2" w:rsidRDefault="00A960A2">
            <w:pPr>
              <w:widowControl/>
              <w:spacing w:line="240" w:lineRule="auto"/>
              <w:ind w:firstLineChars="0" w:firstLine="0"/>
              <w:jc w:val="left"/>
              <w:rPr>
                <w:rFonts w:cs="Times New Roman"/>
                <w:color w:val="000000"/>
                <w:kern w:val="0"/>
                <w:szCs w:val="21"/>
              </w:rPr>
            </w:pPr>
          </w:p>
        </w:tc>
        <w:tc>
          <w:tcPr>
            <w:tcW w:w="1845" w:type="dxa"/>
            <w:tcBorders>
              <w:top w:val="nil"/>
              <w:left w:val="nil"/>
              <w:bottom w:val="single" w:sz="8" w:space="0" w:color="auto"/>
              <w:right w:val="single" w:sz="8" w:space="0" w:color="auto"/>
            </w:tcBorders>
            <w:shd w:val="clear" w:color="auto" w:fill="auto"/>
            <w:vAlign w:val="center"/>
          </w:tcPr>
          <w:p w14:paraId="459A806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空白区域</w:t>
            </w:r>
          </w:p>
        </w:tc>
        <w:tc>
          <w:tcPr>
            <w:tcW w:w="1892" w:type="dxa"/>
            <w:tcBorders>
              <w:top w:val="nil"/>
              <w:left w:val="nil"/>
              <w:bottom w:val="single" w:sz="8" w:space="0" w:color="auto"/>
              <w:right w:val="single" w:sz="8" w:space="0" w:color="auto"/>
            </w:tcBorders>
            <w:shd w:val="clear" w:color="auto" w:fill="auto"/>
            <w:vAlign w:val="center"/>
          </w:tcPr>
          <w:p w14:paraId="533BDCD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涂抹区域</w:t>
            </w:r>
          </w:p>
        </w:tc>
      </w:tr>
      <w:tr w:rsidR="00A960A2" w14:paraId="651C9244" w14:textId="77777777">
        <w:trPr>
          <w:trHeight w:val="289"/>
          <w:jc w:val="center"/>
        </w:trPr>
        <w:tc>
          <w:tcPr>
            <w:tcW w:w="1139" w:type="dxa"/>
            <w:tcBorders>
              <w:top w:val="nil"/>
              <w:left w:val="single" w:sz="8" w:space="0" w:color="auto"/>
              <w:bottom w:val="single" w:sz="8" w:space="0" w:color="auto"/>
              <w:right w:val="single" w:sz="8" w:space="0" w:color="auto"/>
            </w:tcBorders>
            <w:shd w:val="clear" w:color="auto" w:fill="auto"/>
            <w:vAlign w:val="center"/>
          </w:tcPr>
          <w:p w14:paraId="759746A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W0</w:t>
            </w:r>
          </w:p>
        </w:tc>
        <w:tc>
          <w:tcPr>
            <w:tcW w:w="1882" w:type="dxa"/>
            <w:tcBorders>
              <w:top w:val="nil"/>
              <w:left w:val="nil"/>
              <w:bottom w:val="single" w:sz="8" w:space="0" w:color="auto"/>
              <w:right w:val="single" w:sz="8" w:space="0" w:color="auto"/>
            </w:tcBorders>
            <w:shd w:val="clear" w:color="auto" w:fill="auto"/>
            <w:vAlign w:val="center"/>
          </w:tcPr>
          <w:p w14:paraId="477E4A2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5" w:type="dxa"/>
            <w:tcBorders>
              <w:top w:val="nil"/>
              <w:left w:val="nil"/>
              <w:bottom w:val="single" w:sz="8" w:space="0" w:color="auto"/>
              <w:right w:val="single" w:sz="8" w:space="0" w:color="auto"/>
            </w:tcBorders>
            <w:shd w:val="clear" w:color="auto" w:fill="auto"/>
            <w:vAlign w:val="center"/>
          </w:tcPr>
          <w:p w14:paraId="52EFEA7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4.61</w:t>
            </w:r>
          </w:p>
        </w:tc>
        <w:tc>
          <w:tcPr>
            <w:tcW w:w="1892" w:type="dxa"/>
            <w:tcBorders>
              <w:top w:val="nil"/>
              <w:left w:val="nil"/>
              <w:bottom w:val="single" w:sz="8" w:space="0" w:color="auto"/>
              <w:right w:val="single" w:sz="8" w:space="0" w:color="auto"/>
            </w:tcBorders>
            <w:shd w:val="clear" w:color="auto" w:fill="auto"/>
            <w:vAlign w:val="center"/>
          </w:tcPr>
          <w:p w14:paraId="59030D2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5.40</w:t>
            </w:r>
          </w:p>
        </w:tc>
      </w:tr>
      <w:tr w:rsidR="00A960A2" w14:paraId="45ED70D5" w14:textId="77777777">
        <w:trPr>
          <w:trHeight w:val="289"/>
          <w:jc w:val="center"/>
        </w:trPr>
        <w:tc>
          <w:tcPr>
            <w:tcW w:w="1139" w:type="dxa"/>
            <w:vMerge w:val="restart"/>
            <w:tcBorders>
              <w:top w:val="nil"/>
              <w:left w:val="single" w:sz="8" w:space="0" w:color="auto"/>
              <w:bottom w:val="single" w:sz="8" w:space="0" w:color="000000"/>
              <w:right w:val="single" w:sz="8" w:space="0" w:color="auto"/>
            </w:tcBorders>
            <w:shd w:val="clear" w:color="auto" w:fill="auto"/>
            <w:vAlign w:val="center"/>
          </w:tcPr>
          <w:p w14:paraId="142439A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tc>
        <w:tc>
          <w:tcPr>
            <w:tcW w:w="1882" w:type="dxa"/>
            <w:tcBorders>
              <w:top w:val="nil"/>
              <w:left w:val="nil"/>
              <w:bottom w:val="single" w:sz="8" w:space="0" w:color="auto"/>
              <w:right w:val="single" w:sz="8" w:space="0" w:color="auto"/>
            </w:tcBorders>
            <w:shd w:val="clear" w:color="auto" w:fill="auto"/>
            <w:vAlign w:val="center"/>
          </w:tcPr>
          <w:p w14:paraId="4CC3CA2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5" w:type="dxa"/>
            <w:tcBorders>
              <w:top w:val="nil"/>
              <w:left w:val="nil"/>
              <w:bottom w:val="single" w:sz="8" w:space="0" w:color="auto"/>
              <w:right w:val="single" w:sz="8" w:space="0" w:color="auto"/>
            </w:tcBorders>
            <w:shd w:val="clear" w:color="auto" w:fill="auto"/>
            <w:vAlign w:val="center"/>
          </w:tcPr>
          <w:p w14:paraId="0E2F0CE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4.46</w:t>
            </w:r>
          </w:p>
        </w:tc>
        <w:tc>
          <w:tcPr>
            <w:tcW w:w="1892" w:type="dxa"/>
            <w:tcBorders>
              <w:top w:val="nil"/>
              <w:left w:val="nil"/>
              <w:bottom w:val="single" w:sz="8" w:space="0" w:color="auto"/>
              <w:right w:val="single" w:sz="8" w:space="0" w:color="auto"/>
            </w:tcBorders>
            <w:shd w:val="clear" w:color="auto" w:fill="auto"/>
            <w:vAlign w:val="center"/>
          </w:tcPr>
          <w:p w14:paraId="3E0E4EA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5.28</w:t>
            </w:r>
          </w:p>
        </w:tc>
      </w:tr>
      <w:tr w:rsidR="00A960A2" w14:paraId="032843E1" w14:textId="77777777">
        <w:trPr>
          <w:trHeight w:val="327"/>
          <w:jc w:val="center"/>
        </w:trPr>
        <w:tc>
          <w:tcPr>
            <w:tcW w:w="1139" w:type="dxa"/>
            <w:vMerge/>
            <w:tcBorders>
              <w:top w:val="nil"/>
              <w:left w:val="single" w:sz="8" w:space="0" w:color="auto"/>
              <w:bottom w:val="single" w:sz="8" w:space="0" w:color="000000"/>
              <w:right w:val="single" w:sz="8" w:space="0" w:color="auto"/>
            </w:tcBorders>
            <w:vAlign w:val="center"/>
          </w:tcPr>
          <w:p w14:paraId="410E6C60" w14:textId="77777777" w:rsidR="00A960A2" w:rsidRDefault="00A960A2">
            <w:pPr>
              <w:widowControl/>
              <w:spacing w:line="240" w:lineRule="auto"/>
              <w:ind w:firstLineChars="0" w:firstLine="0"/>
              <w:jc w:val="left"/>
              <w:rPr>
                <w:rFonts w:cs="Times New Roman"/>
                <w:color w:val="000000"/>
                <w:kern w:val="0"/>
                <w:szCs w:val="21"/>
              </w:rPr>
            </w:pPr>
          </w:p>
        </w:tc>
        <w:tc>
          <w:tcPr>
            <w:tcW w:w="1882" w:type="dxa"/>
            <w:tcBorders>
              <w:top w:val="nil"/>
              <w:left w:val="nil"/>
              <w:bottom w:val="single" w:sz="8" w:space="0" w:color="auto"/>
              <w:right w:val="single" w:sz="8" w:space="0" w:color="auto"/>
            </w:tcBorders>
            <w:shd w:val="clear" w:color="auto" w:fill="auto"/>
            <w:vAlign w:val="center"/>
          </w:tcPr>
          <w:p w14:paraId="6160864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45" w:type="dxa"/>
            <w:tcBorders>
              <w:top w:val="nil"/>
              <w:left w:val="nil"/>
              <w:bottom w:val="single" w:sz="8" w:space="0" w:color="auto"/>
              <w:right w:val="single" w:sz="8" w:space="0" w:color="auto"/>
            </w:tcBorders>
            <w:shd w:val="clear" w:color="auto" w:fill="auto"/>
            <w:vAlign w:val="center"/>
          </w:tcPr>
          <w:p w14:paraId="4F0C1EB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.384</w:t>
            </w:r>
          </w:p>
        </w:tc>
        <w:tc>
          <w:tcPr>
            <w:tcW w:w="1892" w:type="dxa"/>
            <w:tcBorders>
              <w:top w:val="nil"/>
              <w:left w:val="nil"/>
              <w:bottom w:val="single" w:sz="8" w:space="0" w:color="auto"/>
              <w:right w:val="single" w:sz="8" w:space="0" w:color="auto"/>
            </w:tcBorders>
            <w:shd w:val="clear" w:color="auto" w:fill="auto"/>
            <w:vAlign w:val="center"/>
          </w:tcPr>
          <w:p w14:paraId="1F044DC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.586</w:t>
            </w:r>
          </w:p>
        </w:tc>
      </w:tr>
      <w:tr w:rsidR="00A960A2" w14:paraId="2A4F8D5B" w14:textId="77777777">
        <w:trPr>
          <w:trHeight w:val="289"/>
          <w:jc w:val="center"/>
        </w:trPr>
        <w:tc>
          <w:tcPr>
            <w:tcW w:w="1139" w:type="dxa"/>
            <w:vMerge w:val="restart"/>
            <w:tcBorders>
              <w:top w:val="nil"/>
              <w:left w:val="single" w:sz="8" w:space="0" w:color="auto"/>
              <w:bottom w:val="single" w:sz="8" w:space="0" w:color="000000"/>
              <w:right w:val="single" w:sz="8" w:space="0" w:color="auto"/>
            </w:tcBorders>
            <w:shd w:val="clear" w:color="auto" w:fill="auto"/>
            <w:vAlign w:val="center"/>
          </w:tcPr>
          <w:p w14:paraId="3AC0C2E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tc>
        <w:tc>
          <w:tcPr>
            <w:tcW w:w="1882" w:type="dxa"/>
            <w:tcBorders>
              <w:top w:val="nil"/>
              <w:left w:val="nil"/>
              <w:bottom w:val="single" w:sz="8" w:space="0" w:color="auto"/>
              <w:right w:val="single" w:sz="8" w:space="0" w:color="auto"/>
            </w:tcBorders>
            <w:shd w:val="clear" w:color="auto" w:fill="auto"/>
            <w:vAlign w:val="center"/>
          </w:tcPr>
          <w:p w14:paraId="1001687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5" w:type="dxa"/>
            <w:tcBorders>
              <w:top w:val="nil"/>
              <w:left w:val="nil"/>
              <w:bottom w:val="single" w:sz="8" w:space="0" w:color="auto"/>
              <w:right w:val="single" w:sz="8" w:space="0" w:color="auto"/>
            </w:tcBorders>
            <w:shd w:val="clear" w:color="auto" w:fill="auto"/>
            <w:vAlign w:val="center"/>
          </w:tcPr>
          <w:p w14:paraId="2112751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4.06</w:t>
            </w:r>
          </w:p>
        </w:tc>
        <w:tc>
          <w:tcPr>
            <w:tcW w:w="1892" w:type="dxa"/>
            <w:tcBorders>
              <w:top w:val="nil"/>
              <w:left w:val="nil"/>
              <w:bottom w:val="single" w:sz="8" w:space="0" w:color="auto"/>
              <w:right w:val="single" w:sz="8" w:space="0" w:color="auto"/>
            </w:tcBorders>
            <w:shd w:val="clear" w:color="auto" w:fill="auto"/>
            <w:vAlign w:val="center"/>
          </w:tcPr>
          <w:p w14:paraId="5C2248C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4.73</w:t>
            </w:r>
          </w:p>
        </w:tc>
      </w:tr>
      <w:tr w:rsidR="00A960A2" w14:paraId="58B16134" w14:textId="77777777">
        <w:trPr>
          <w:trHeight w:val="289"/>
          <w:jc w:val="center"/>
        </w:trPr>
        <w:tc>
          <w:tcPr>
            <w:tcW w:w="1139" w:type="dxa"/>
            <w:vMerge/>
            <w:tcBorders>
              <w:top w:val="nil"/>
              <w:left w:val="single" w:sz="8" w:space="0" w:color="auto"/>
              <w:bottom w:val="single" w:sz="8" w:space="0" w:color="000000"/>
              <w:right w:val="single" w:sz="8" w:space="0" w:color="auto"/>
            </w:tcBorders>
            <w:vAlign w:val="center"/>
          </w:tcPr>
          <w:p w14:paraId="48EEAE54" w14:textId="77777777" w:rsidR="00A960A2" w:rsidRDefault="00A960A2">
            <w:pPr>
              <w:widowControl/>
              <w:spacing w:line="240" w:lineRule="auto"/>
              <w:ind w:firstLineChars="0" w:firstLine="0"/>
              <w:jc w:val="left"/>
              <w:rPr>
                <w:rFonts w:cs="Times New Roman"/>
                <w:color w:val="000000"/>
                <w:kern w:val="0"/>
                <w:szCs w:val="21"/>
              </w:rPr>
            </w:pPr>
          </w:p>
        </w:tc>
        <w:tc>
          <w:tcPr>
            <w:tcW w:w="1882" w:type="dxa"/>
            <w:tcBorders>
              <w:top w:val="nil"/>
              <w:left w:val="nil"/>
              <w:bottom w:val="single" w:sz="8" w:space="0" w:color="auto"/>
              <w:right w:val="single" w:sz="8" w:space="0" w:color="auto"/>
            </w:tcBorders>
            <w:shd w:val="clear" w:color="auto" w:fill="auto"/>
            <w:vAlign w:val="center"/>
          </w:tcPr>
          <w:p w14:paraId="07A2B74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45" w:type="dxa"/>
            <w:tcBorders>
              <w:top w:val="nil"/>
              <w:left w:val="nil"/>
              <w:bottom w:val="single" w:sz="8" w:space="0" w:color="auto"/>
              <w:right w:val="single" w:sz="8" w:space="0" w:color="auto"/>
            </w:tcBorders>
            <w:shd w:val="clear" w:color="auto" w:fill="auto"/>
            <w:vAlign w:val="center"/>
          </w:tcPr>
          <w:p w14:paraId="085E658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.194</w:t>
            </w:r>
          </w:p>
        </w:tc>
        <w:tc>
          <w:tcPr>
            <w:tcW w:w="1892" w:type="dxa"/>
            <w:tcBorders>
              <w:top w:val="nil"/>
              <w:left w:val="nil"/>
              <w:bottom w:val="single" w:sz="8" w:space="0" w:color="auto"/>
              <w:right w:val="single" w:sz="8" w:space="0" w:color="auto"/>
            </w:tcBorders>
            <w:shd w:val="clear" w:color="auto" w:fill="auto"/>
            <w:vAlign w:val="center"/>
          </w:tcPr>
          <w:p w14:paraId="2868D49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.208</w:t>
            </w:r>
          </w:p>
        </w:tc>
      </w:tr>
      <w:tr w:rsidR="00A960A2" w14:paraId="3EC98471" w14:textId="77777777">
        <w:trPr>
          <w:trHeight w:val="289"/>
          <w:jc w:val="center"/>
        </w:trPr>
        <w:tc>
          <w:tcPr>
            <w:tcW w:w="1139" w:type="dxa"/>
            <w:vMerge w:val="restart"/>
            <w:tcBorders>
              <w:top w:val="nil"/>
              <w:left w:val="single" w:sz="8" w:space="0" w:color="auto"/>
              <w:bottom w:val="single" w:sz="8" w:space="0" w:color="000000"/>
              <w:right w:val="single" w:sz="8" w:space="0" w:color="auto"/>
            </w:tcBorders>
            <w:shd w:val="clear" w:color="auto" w:fill="auto"/>
            <w:vAlign w:val="center"/>
          </w:tcPr>
          <w:p w14:paraId="27EADD6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p w14:paraId="783BDC1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882" w:type="dxa"/>
            <w:tcBorders>
              <w:top w:val="nil"/>
              <w:left w:val="nil"/>
              <w:bottom w:val="single" w:sz="8" w:space="0" w:color="auto"/>
              <w:right w:val="single" w:sz="8" w:space="0" w:color="auto"/>
            </w:tcBorders>
            <w:shd w:val="clear" w:color="auto" w:fill="auto"/>
            <w:vAlign w:val="center"/>
          </w:tcPr>
          <w:p w14:paraId="2B77DA0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5" w:type="dxa"/>
            <w:tcBorders>
              <w:top w:val="nil"/>
              <w:left w:val="nil"/>
              <w:bottom w:val="single" w:sz="8" w:space="0" w:color="auto"/>
              <w:right w:val="single" w:sz="8" w:space="0" w:color="auto"/>
            </w:tcBorders>
            <w:shd w:val="clear" w:color="auto" w:fill="auto"/>
            <w:vAlign w:val="center"/>
          </w:tcPr>
          <w:p w14:paraId="2FF4909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-3.22%</w:t>
            </w:r>
          </w:p>
        </w:tc>
        <w:tc>
          <w:tcPr>
            <w:tcW w:w="1892" w:type="dxa"/>
            <w:tcBorders>
              <w:top w:val="nil"/>
              <w:left w:val="nil"/>
              <w:bottom w:val="single" w:sz="8" w:space="0" w:color="auto"/>
              <w:right w:val="single" w:sz="8" w:space="0" w:color="auto"/>
            </w:tcBorders>
            <w:shd w:val="clear" w:color="auto" w:fill="auto"/>
            <w:vAlign w:val="center"/>
          </w:tcPr>
          <w:p w14:paraId="545AE9D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-2.25%</w:t>
            </w:r>
          </w:p>
        </w:tc>
      </w:tr>
      <w:tr w:rsidR="00A960A2" w14:paraId="4DB9A3D8" w14:textId="77777777">
        <w:trPr>
          <w:trHeight w:val="289"/>
          <w:jc w:val="center"/>
        </w:trPr>
        <w:tc>
          <w:tcPr>
            <w:tcW w:w="1139" w:type="dxa"/>
            <w:vMerge/>
            <w:tcBorders>
              <w:top w:val="nil"/>
              <w:left w:val="single" w:sz="8" w:space="0" w:color="auto"/>
              <w:bottom w:val="single" w:sz="8" w:space="0" w:color="000000"/>
              <w:right w:val="single" w:sz="8" w:space="0" w:color="auto"/>
            </w:tcBorders>
            <w:vAlign w:val="center"/>
          </w:tcPr>
          <w:p w14:paraId="53EACAC0" w14:textId="77777777" w:rsidR="00A960A2" w:rsidRDefault="00A960A2">
            <w:pPr>
              <w:widowControl/>
              <w:spacing w:line="240" w:lineRule="auto"/>
              <w:ind w:firstLineChars="0" w:firstLine="0"/>
              <w:jc w:val="left"/>
              <w:rPr>
                <w:rFonts w:cs="Times New Roman"/>
                <w:color w:val="000000"/>
                <w:kern w:val="0"/>
                <w:szCs w:val="21"/>
              </w:rPr>
            </w:pPr>
          </w:p>
        </w:tc>
        <w:tc>
          <w:tcPr>
            <w:tcW w:w="1882" w:type="dxa"/>
            <w:tcBorders>
              <w:top w:val="nil"/>
              <w:left w:val="nil"/>
              <w:bottom w:val="single" w:sz="8" w:space="0" w:color="auto"/>
              <w:right w:val="single" w:sz="8" w:space="0" w:color="auto"/>
            </w:tcBorders>
            <w:shd w:val="clear" w:color="auto" w:fill="auto"/>
            <w:vAlign w:val="center"/>
          </w:tcPr>
          <w:p w14:paraId="7171109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45" w:type="dxa"/>
            <w:tcBorders>
              <w:top w:val="nil"/>
              <w:left w:val="nil"/>
              <w:bottom w:val="single" w:sz="8" w:space="0" w:color="auto"/>
              <w:right w:val="single" w:sz="8" w:space="0" w:color="auto"/>
            </w:tcBorders>
            <w:shd w:val="clear" w:color="auto" w:fill="auto"/>
            <w:vAlign w:val="center"/>
          </w:tcPr>
          <w:p w14:paraId="1995B5A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92" w:type="dxa"/>
            <w:tcBorders>
              <w:top w:val="nil"/>
              <w:left w:val="nil"/>
              <w:bottom w:val="single" w:sz="8" w:space="0" w:color="auto"/>
              <w:right w:val="single" w:sz="8" w:space="0" w:color="auto"/>
            </w:tcBorders>
            <w:shd w:val="clear" w:color="auto" w:fill="auto"/>
            <w:vAlign w:val="center"/>
          </w:tcPr>
          <w:p w14:paraId="1F6701B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.874</w:t>
            </w:r>
          </w:p>
        </w:tc>
      </w:tr>
      <w:tr w:rsidR="00A960A2" w14:paraId="26D79C14" w14:textId="77777777">
        <w:trPr>
          <w:trHeight w:val="289"/>
          <w:jc w:val="center"/>
        </w:trPr>
        <w:tc>
          <w:tcPr>
            <w:tcW w:w="1139" w:type="dxa"/>
            <w:vMerge w:val="restart"/>
            <w:tcBorders>
              <w:top w:val="nil"/>
              <w:left w:val="single" w:sz="8" w:space="0" w:color="auto"/>
              <w:bottom w:val="single" w:sz="8" w:space="0" w:color="000000"/>
              <w:right w:val="single" w:sz="8" w:space="0" w:color="auto"/>
            </w:tcBorders>
            <w:shd w:val="clear" w:color="auto" w:fill="auto"/>
            <w:vAlign w:val="center"/>
          </w:tcPr>
          <w:p w14:paraId="65CF718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p w14:paraId="6244377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882" w:type="dxa"/>
            <w:tcBorders>
              <w:top w:val="nil"/>
              <w:left w:val="nil"/>
              <w:bottom w:val="single" w:sz="8" w:space="0" w:color="auto"/>
              <w:right w:val="single" w:sz="8" w:space="0" w:color="auto"/>
            </w:tcBorders>
            <w:shd w:val="clear" w:color="auto" w:fill="auto"/>
            <w:vAlign w:val="center"/>
          </w:tcPr>
          <w:p w14:paraId="6E11AD9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45" w:type="dxa"/>
            <w:tcBorders>
              <w:top w:val="nil"/>
              <w:left w:val="nil"/>
              <w:bottom w:val="single" w:sz="8" w:space="0" w:color="auto"/>
              <w:right w:val="single" w:sz="8" w:space="0" w:color="auto"/>
            </w:tcBorders>
            <w:shd w:val="clear" w:color="auto" w:fill="auto"/>
            <w:vAlign w:val="center"/>
          </w:tcPr>
          <w:p w14:paraId="373E863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-11.82%</w:t>
            </w:r>
          </w:p>
        </w:tc>
        <w:tc>
          <w:tcPr>
            <w:tcW w:w="1892" w:type="dxa"/>
            <w:tcBorders>
              <w:top w:val="nil"/>
              <w:left w:val="nil"/>
              <w:bottom w:val="single" w:sz="8" w:space="0" w:color="auto"/>
              <w:right w:val="single" w:sz="8" w:space="0" w:color="auto"/>
            </w:tcBorders>
            <w:shd w:val="clear" w:color="auto" w:fill="auto"/>
            <w:vAlign w:val="center"/>
          </w:tcPr>
          <w:p w14:paraId="74B0346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-12.44%</w:t>
            </w:r>
          </w:p>
        </w:tc>
      </w:tr>
      <w:tr w:rsidR="00A960A2" w14:paraId="30B78C79" w14:textId="77777777">
        <w:trPr>
          <w:trHeight w:val="323"/>
          <w:jc w:val="center"/>
        </w:trPr>
        <w:tc>
          <w:tcPr>
            <w:tcW w:w="1139" w:type="dxa"/>
            <w:vMerge/>
            <w:tcBorders>
              <w:top w:val="nil"/>
              <w:left w:val="single" w:sz="8" w:space="0" w:color="auto"/>
              <w:bottom w:val="single" w:sz="8" w:space="0" w:color="000000"/>
              <w:right w:val="single" w:sz="8" w:space="0" w:color="auto"/>
            </w:tcBorders>
            <w:vAlign w:val="center"/>
          </w:tcPr>
          <w:p w14:paraId="388B6F87" w14:textId="77777777" w:rsidR="00A960A2" w:rsidRDefault="00A960A2">
            <w:pPr>
              <w:widowControl/>
              <w:spacing w:line="240" w:lineRule="auto"/>
              <w:ind w:firstLineChars="0" w:firstLine="0"/>
              <w:jc w:val="left"/>
              <w:rPr>
                <w:rFonts w:cs="Times New Roman"/>
                <w:color w:val="000000"/>
                <w:kern w:val="0"/>
                <w:szCs w:val="21"/>
              </w:rPr>
            </w:pPr>
          </w:p>
        </w:tc>
        <w:tc>
          <w:tcPr>
            <w:tcW w:w="1882" w:type="dxa"/>
            <w:tcBorders>
              <w:top w:val="nil"/>
              <w:left w:val="nil"/>
              <w:bottom w:val="single" w:sz="8" w:space="0" w:color="auto"/>
              <w:right w:val="single" w:sz="8" w:space="0" w:color="auto"/>
            </w:tcBorders>
            <w:shd w:val="clear" w:color="auto" w:fill="auto"/>
            <w:vAlign w:val="center"/>
          </w:tcPr>
          <w:p w14:paraId="584253B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45" w:type="dxa"/>
            <w:tcBorders>
              <w:top w:val="nil"/>
              <w:left w:val="nil"/>
              <w:bottom w:val="single" w:sz="8" w:space="0" w:color="auto"/>
              <w:right w:val="single" w:sz="8" w:space="0" w:color="auto"/>
            </w:tcBorders>
            <w:shd w:val="clear" w:color="auto" w:fill="auto"/>
            <w:vAlign w:val="center"/>
          </w:tcPr>
          <w:p w14:paraId="0392DD9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92" w:type="dxa"/>
            <w:tcBorders>
              <w:top w:val="nil"/>
              <w:left w:val="nil"/>
              <w:bottom w:val="single" w:sz="8" w:space="0" w:color="auto"/>
              <w:right w:val="single" w:sz="8" w:space="0" w:color="auto"/>
            </w:tcBorders>
            <w:shd w:val="clear" w:color="auto" w:fill="auto"/>
            <w:vAlign w:val="center"/>
          </w:tcPr>
          <w:p w14:paraId="344AB2B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.934</w:t>
            </w:r>
          </w:p>
        </w:tc>
      </w:tr>
    </w:tbl>
    <w:p w14:paraId="0C94BDF3" w14:textId="77777777" w:rsidR="00A960A2" w:rsidRDefault="00F216C1">
      <w:pPr>
        <w:ind w:firstLineChars="0" w:firstLine="0"/>
        <w:rPr>
          <w:rFonts w:cs="Times New Roman"/>
          <w:sz w:val="18"/>
          <w:szCs w:val="18"/>
        </w:rPr>
      </w:pPr>
      <w:r>
        <w:rPr>
          <w:rFonts w:cs="Times New Roman"/>
          <w:sz w:val="18"/>
          <w:szCs w:val="18"/>
        </w:rPr>
        <w:t>备注：</w:t>
      </w:r>
      <w:r>
        <w:rPr>
          <w:rFonts w:cs="Times New Roman"/>
          <w:sz w:val="18"/>
          <w:szCs w:val="18"/>
        </w:rPr>
        <w:t xml:space="preserve">“*” </w:t>
      </w:r>
      <w:r>
        <w:rPr>
          <w:rFonts w:cs="Times New Roman"/>
          <w:sz w:val="18"/>
          <w:szCs w:val="18"/>
        </w:rPr>
        <w:t>表示</w:t>
      </w:r>
      <w:r>
        <w:rPr>
          <w:rFonts w:cs="Times New Roman"/>
          <w:sz w:val="18"/>
          <w:szCs w:val="18"/>
        </w:rPr>
        <w:t>p&lt;0.05</w:t>
      </w:r>
      <w:r>
        <w:rPr>
          <w:rFonts w:cs="Times New Roman"/>
          <w:sz w:val="18"/>
          <w:szCs w:val="18"/>
        </w:rPr>
        <w:t>，</w:t>
      </w:r>
      <w:r>
        <w:rPr>
          <w:rFonts w:cs="Times New Roman"/>
          <w:sz w:val="18"/>
          <w:szCs w:val="18"/>
        </w:rPr>
        <w:t xml:space="preserve"> “**” </w:t>
      </w:r>
      <w:r>
        <w:rPr>
          <w:rFonts w:cs="Times New Roman"/>
          <w:sz w:val="18"/>
          <w:szCs w:val="18"/>
        </w:rPr>
        <w:t>表示</w:t>
      </w:r>
      <w:r>
        <w:rPr>
          <w:rFonts w:cs="Times New Roman"/>
          <w:sz w:val="18"/>
          <w:szCs w:val="18"/>
        </w:rPr>
        <w:t>p&lt;0.01</w:t>
      </w:r>
      <w:r>
        <w:rPr>
          <w:rFonts w:cs="Times New Roman"/>
          <w:sz w:val="18"/>
          <w:szCs w:val="18"/>
        </w:rPr>
        <w:t>。</w:t>
      </w:r>
    </w:p>
    <w:p w14:paraId="4147CB66" w14:textId="77777777" w:rsidR="00A960A2" w:rsidRDefault="00F216C1">
      <w:pPr>
        <w:pStyle w:val="2"/>
        <w:numPr>
          <w:ilvl w:val="0"/>
          <w:numId w:val="0"/>
        </w:numPr>
      </w:pPr>
      <w:r>
        <w:rPr>
          <w:rFonts w:hint="eastAsia"/>
        </w:rPr>
        <w:lastRenderedPageBreak/>
        <w:t xml:space="preserve">4 </w:t>
      </w:r>
      <w:r>
        <w:t>验证情况</w:t>
      </w:r>
      <w:r>
        <w:t>——</w:t>
      </w:r>
      <w:r>
        <w:t>通标标准技术服务（上海）有限公司（</w:t>
      </w:r>
      <w:r>
        <w:t>SGS</w:t>
      </w:r>
      <w:r>
        <w:t>）</w:t>
      </w:r>
    </w:p>
    <w:p w14:paraId="7A52E3C4" w14:textId="77777777" w:rsidR="00A960A2" w:rsidRDefault="00F216C1">
      <w:pPr>
        <w:spacing w:line="360" w:lineRule="auto"/>
        <w:ind w:firstLine="480"/>
        <w:rPr>
          <w:rFonts w:cs="Times New Roman"/>
          <w:sz w:val="24"/>
          <w:szCs w:val="24"/>
        </w:rPr>
      </w:pPr>
      <w:r>
        <w:rPr>
          <w:rFonts w:cs="Times New Roman"/>
          <w:sz w:val="24"/>
          <w:szCs w:val="24"/>
        </w:rPr>
        <w:t>原始数据见附表</w:t>
      </w:r>
      <w:r>
        <w:rPr>
          <w:rFonts w:cs="Times New Roman"/>
          <w:sz w:val="24"/>
          <w:szCs w:val="24"/>
        </w:rPr>
        <w:t>D</w:t>
      </w:r>
    </w:p>
    <w:p w14:paraId="58F8BCA1" w14:textId="77777777" w:rsidR="00A960A2" w:rsidRDefault="00F216C1">
      <w:pPr>
        <w:pStyle w:val="aa"/>
        <w:spacing w:line="360" w:lineRule="auto"/>
        <w:ind w:left="375" w:firstLineChars="50" w:firstLine="105"/>
        <w:jc w:val="center"/>
        <w:rPr>
          <w:rFonts w:cs="Times New Roman"/>
        </w:rPr>
      </w:pPr>
      <w:r>
        <w:rPr>
          <w:rFonts w:cs="Times New Roman"/>
        </w:rPr>
        <w:t>表</w:t>
      </w:r>
      <w:r>
        <w:rPr>
          <w:rFonts w:cs="Times New Roman" w:hint="eastAsia"/>
          <w:b/>
          <w:bCs/>
        </w:rPr>
        <w:t>4</w:t>
      </w:r>
      <w:r>
        <w:rPr>
          <w:rFonts w:cs="Times New Roman"/>
        </w:rPr>
        <w:t xml:space="preserve"> </w:t>
      </w:r>
      <w:r>
        <w:rPr>
          <w:rFonts w:cs="Times New Roman"/>
        </w:rPr>
        <w:t>空白区域和</w:t>
      </w:r>
      <w:r>
        <w:rPr>
          <w:rFonts w:cs="Times New Roman" w:hint="eastAsia"/>
        </w:rPr>
        <w:t>产品</w:t>
      </w:r>
      <w:r>
        <w:rPr>
          <w:rFonts w:cs="Times New Roman"/>
        </w:rPr>
        <w:t>涂抹区域各个时间点皱纹表征值描述统计量</w:t>
      </w:r>
    </w:p>
    <w:tbl>
      <w:tblPr>
        <w:tblW w:w="6758" w:type="dxa"/>
        <w:jc w:val="center"/>
        <w:tblLayout w:type="fixed"/>
        <w:tblLook w:val="04A0" w:firstRow="1" w:lastRow="0" w:firstColumn="1" w:lastColumn="0" w:noHBand="0" w:noVBand="1"/>
      </w:tblPr>
      <w:tblGrid>
        <w:gridCol w:w="1124"/>
        <w:gridCol w:w="1897"/>
        <w:gridCol w:w="1870"/>
        <w:gridCol w:w="1867"/>
      </w:tblGrid>
      <w:tr w:rsidR="00A960A2" w14:paraId="11FD4FC6" w14:textId="77777777">
        <w:trPr>
          <w:trHeight w:val="289"/>
          <w:jc w:val="center"/>
        </w:trPr>
        <w:tc>
          <w:tcPr>
            <w:tcW w:w="3021" w:type="dxa"/>
            <w:gridSpan w:val="2"/>
            <w:vMerge w:val="restart"/>
            <w:tcBorders>
              <w:top w:val="single" w:sz="8" w:space="0" w:color="auto"/>
              <w:left w:val="single" w:sz="8" w:space="0" w:color="auto"/>
              <w:bottom w:val="single" w:sz="8" w:space="0" w:color="000000"/>
              <w:right w:val="single" w:sz="4" w:space="0" w:color="auto"/>
            </w:tcBorders>
            <w:shd w:val="clear" w:color="auto" w:fill="auto"/>
            <w:vAlign w:val="center"/>
          </w:tcPr>
          <w:p w14:paraId="59695204" w14:textId="77777777" w:rsidR="00A960A2" w:rsidRDefault="00F216C1">
            <w:pPr>
              <w:widowControl/>
              <w:spacing w:line="240" w:lineRule="auto"/>
              <w:ind w:firstLineChars="0" w:firstLine="300"/>
              <w:jc w:val="center"/>
              <w:rPr>
                <w:rFonts w:cs="Times New Roman"/>
                <w:color w:val="000000"/>
                <w:kern w:val="0"/>
                <w:szCs w:val="21"/>
              </w:rPr>
            </w:pPr>
            <w:r>
              <w:rPr>
                <w:rFonts w:cs="Times New Roman"/>
                <w:color w:val="000000"/>
                <w:kern w:val="0"/>
                <w:szCs w:val="21"/>
              </w:rPr>
              <w:t>SGS</w:t>
            </w:r>
            <w:r>
              <w:rPr>
                <w:rFonts w:cs="Times New Roman"/>
                <w:color w:val="000000"/>
                <w:kern w:val="0"/>
                <w:szCs w:val="21"/>
              </w:rPr>
              <w:t xml:space="preserve">　</w:t>
            </w:r>
          </w:p>
        </w:tc>
        <w:tc>
          <w:tcPr>
            <w:tcW w:w="3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87C420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皱纹总体积（</w:t>
            </w:r>
            <w:r>
              <w:rPr>
                <w:rFonts w:cs="Times New Roman"/>
                <w:color w:val="000000"/>
                <w:kern w:val="0"/>
                <w:szCs w:val="21"/>
              </w:rPr>
              <w:t>mm</w:t>
            </w:r>
            <w:r>
              <w:rPr>
                <w:rFonts w:cs="Times New Roman"/>
                <w:color w:val="000000"/>
                <w:kern w:val="0"/>
                <w:szCs w:val="21"/>
                <w:vertAlign w:val="superscript"/>
              </w:rPr>
              <w:t>3</w:t>
            </w:r>
            <w:r>
              <w:rPr>
                <w:rFonts w:cs="Times New Roman"/>
                <w:color w:val="000000"/>
                <w:kern w:val="0"/>
                <w:szCs w:val="21"/>
              </w:rPr>
              <w:t>）</w:t>
            </w:r>
          </w:p>
        </w:tc>
      </w:tr>
      <w:tr w:rsidR="00A960A2" w14:paraId="6A883E8B" w14:textId="77777777">
        <w:trPr>
          <w:trHeight w:val="178"/>
          <w:jc w:val="center"/>
        </w:trPr>
        <w:tc>
          <w:tcPr>
            <w:tcW w:w="3021" w:type="dxa"/>
            <w:gridSpan w:val="2"/>
            <w:vMerge/>
            <w:tcBorders>
              <w:top w:val="single" w:sz="8" w:space="0" w:color="auto"/>
              <w:left w:val="single" w:sz="8" w:space="0" w:color="auto"/>
              <w:bottom w:val="single" w:sz="8" w:space="0" w:color="000000"/>
              <w:right w:val="single" w:sz="4" w:space="0" w:color="auto"/>
            </w:tcBorders>
            <w:vAlign w:val="center"/>
          </w:tcPr>
          <w:p w14:paraId="3DEA1ADF" w14:textId="77777777" w:rsidR="00A960A2" w:rsidRDefault="00A960A2">
            <w:pPr>
              <w:widowControl/>
              <w:spacing w:line="240" w:lineRule="auto"/>
              <w:ind w:firstLineChars="0" w:firstLine="0"/>
              <w:jc w:val="left"/>
              <w:rPr>
                <w:rFonts w:cs="Times New Roman"/>
                <w:color w:val="000000"/>
                <w:kern w:val="0"/>
                <w:szCs w:val="21"/>
              </w:rPr>
            </w:pP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5915C2D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空白区域</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14:paraId="32E0862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涂抹区域</w:t>
            </w:r>
          </w:p>
        </w:tc>
      </w:tr>
      <w:tr w:rsidR="00A960A2" w14:paraId="1CF746BB" w14:textId="77777777">
        <w:trPr>
          <w:trHeight w:val="289"/>
          <w:jc w:val="center"/>
        </w:trPr>
        <w:tc>
          <w:tcPr>
            <w:tcW w:w="1124" w:type="dxa"/>
            <w:tcBorders>
              <w:top w:val="nil"/>
              <w:left w:val="single" w:sz="8" w:space="0" w:color="auto"/>
              <w:bottom w:val="single" w:sz="8" w:space="0" w:color="auto"/>
              <w:right w:val="single" w:sz="8" w:space="0" w:color="auto"/>
            </w:tcBorders>
            <w:shd w:val="clear" w:color="auto" w:fill="auto"/>
            <w:vAlign w:val="center"/>
          </w:tcPr>
          <w:p w14:paraId="07D43E4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W0</w:t>
            </w:r>
          </w:p>
        </w:tc>
        <w:tc>
          <w:tcPr>
            <w:tcW w:w="1897" w:type="dxa"/>
            <w:tcBorders>
              <w:top w:val="nil"/>
              <w:left w:val="nil"/>
              <w:bottom w:val="single" w:sz="8" w:space="0" w:color="auto"/>
              <w:right w:val="single" w:sz="8" w:space="0" w:color="auto"/>
            </w:tcBorders>
            <w:shd w:val="clear" w:color="auto" w:fill="auto"/>
            <w:vAlign w:val="center"/>
          </w:tcPr>
          <w:p w14:paraId="7466E7B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70" w:type="dxa"/>
            <w:tcBorders>
              <w:top w:val="single" w:sz="4" w:space="0" w:color="auto"/>
              <w:left w:val="nil"/>
              <w:bottom w:val="single" w:sz="8" w:space="0" w:color="auto"/>
              <w:right w:val="single" w:sz="8" w:space="0" w:color="auto"/>
            </w:tcBorders>
            <w:shd w:val="clear" w:color="auto" w:fill="auto"/>
          </w:tcPr>
          <w:p w14:paraId="2AD425D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2.28 </w:t>
            </w:r>
          </w:p>
        </w:tc>
        <w:tc>
          <w:tcPr>
            <w:tcW w:w="1867" w:type="dxa"/>
            <w:tcBorders>
              <w:top w:val="single" w:sz="4" w:space="0" w:color="auto"/>
              <w:left w:val="nil"/>
              <w:bottom w:val="single" w:sz="8" w:space="0" w:color="auto"/>
              <w:right w:val="single" w:sz="8" w:space="0" w:color="auto"/>
            </w:tcBorders>
            <w:shd w:val="clear" w:color="auto" w:fill="auto"/>
          </w:tcPr>
          <w:p w14:paraId="27BD1C6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2.01 </w:t>
            </w:r>
          </w:p>
        </w:tc>
      </w:tr>
      <w:tr w:rsidR="00A960A2" w14:paraId="3D5BAE5B" w14:textId="77777777">
        <w:trPr>
          <w:trHeight w:val="289"/>
          <w:jc w:val="center"/>
        </w:trPr>
        <w:tc>
          <w:tcPr>
            <w:tcW w:w="1124" w:type="dxa"/>
            <w:vMerge w:val="restart"/>
            <w:tcBorders>
              <w:top w:val="nil"/>
              <w:left w:val="single" w:sz="8" w:space="0" w:color="auto"/>
              <w:bottom w:val="single" w:sz="8" w:space="0" w:color="000000"/>
              <w:right w:val="single" w:sz="8" w:space="0" w:color="auto"/>
            </w:tcBorders>
            <w:shd w:val="clear" w:color="auto" w:fill="auto"/>
            <w:vAlign w:val="center"/>
          </w:tcPr>
          <w:p w14:paraId="556126F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tc>
        <w:tc>
          <w:tcPr>
            <w:tcW w:w="1897" w:type="dxa"/>
            <w:tcBorders>
              <w:top w:val="nil"/>
              <w:left w:val="nil"/>
              <w:bottom w:val="single" w:sz="8" w:space="0" w:color="auto"/>
              <w:right w:val="single" w:sz="8" w:space="0" w:color="auto"/>
            </w:tcBorders>
            <w:shd w:val="clear" w:color="auto" w:fill="auto"/>
            <w:vAlign w:val="center"/>
          </w:tcPr>
          <w:p w14:paraId="0B20799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70" w:type="dxa"/>
            <w:tcBorders>
              <w:top w:val="nil"/>
              <w:left w:val="nil"/>
              <w:bottom w:val="single" w:sz="8" w:space="0" w:color="auto"/>
              <w:right w:val="single" w:sz="8" w:space="0" w:color="auto"/>
            </w:tcBorders>
            <w:shd w:val="clear" w:color="auto" w:fill="auto"/>
          </w:tcPr>
          <w:p w14:paraId="77E587F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2.24 </w:t>
            </w:r>
          </w:p>
        </w:tc>
        <w:tc>
          <w:tcPr>
            <w:tcW w:w="1867" w:type="dxa"/>
            <w:tcBorders>
              <w:top w:val="nil"/>
              <w:left w:val="nil"/>
              <w:bottom w:val="single" w:sz="8" w:space="0" w:color="auto"/>
              <w:right w:val="single" w:sz="8" w:space="0" w:color="auto"/>
            </w:tcBorders>
            <w:shd w:val="clear" w:color="auto" w:fill="auto"/>
          </w:tcPr>
          <w:p w14:paraId="3B9E276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1.79 </w:t>
            </w:r>
          </w:p>
        </w:tc>
      </w:tr>
      <w:tr w:rsidR="00A960A2" w14:paraId="6A96E20D" w14:textId="77777777">
        <w:trPr>
          <w:trHeight w:val="327"/>
          <w:jc w:val="center"/>
        </w:trPr>
        <w:tc>
          <w:tcPr>
            <w:tcW w:w="1124" w:type="dxa"/>
            <w:vMerge/>
            <w:tcBorders>
              <w:top w:val="nil"/>
              <w:left w:val="single" w:sz="8" w:space="0" w:color="auto"/>
              <w:bottom w:val="single" w:sz="8" w:space="0" w:color="000000"/>
              <w:right w:val="single" w:sz="8" w:space="0" w:color="auto"/>
            </w:tcBorders>
            <w:vAlign w:val="center"/>
          </w:tcPr>
          <w:p w14:paraId="013CBB85" w14:textId="77777777" w:rsidR="00A960A2" w:rsidRDefault="00A960A2">
            <w:pPr>
              <w:widowControl/>
              <w:spacing w:line="240" w:lineRule="auto"/>
              <w:ind w:firstLineChars="0" w:firstLine="0"/>
              <w:jc w:val="left"/>
              <w:rPr>
                <w:rFonts w:cs="Times New Roman"/>
                <w:color w:val="000000"/>
                <w:kern w:val="0"/>
                <w:szCs w:val="21"/>
              </w:rPr>
            </w:pPr>
          </w:p>
        </w:tc>
        <w:tc>
          <w:tcPr>
            <w:tcW w:w="1897" w:type="dxa"/>
            <w:tcBorders>
              <w:top w:val="nil"/>
              <w:left w:val="nil"/>
              <w:bottom w:val="single" w:sz="8" w:space="0" w:color="auto"/>
              <w:right w:val="single" w:sz="8" w:space="0" w:color="auto"/>
            </w:tcBorders>
            <w:shd w:val="clear" w:color="auto" w:fill="auto"/>
            <w:vAlign w:val="center"/>
          </w:tcPr>
          <w:p w14:paraId="11F2845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70" w:type="dxa"/>
            <w:tcBorders>
              <w:top w:val="nil"/>
              <w:left w:val="nil"/>
              <w:bottom w:val="single" w:sz="8" w:space="0" w:color="auto"/>
              <w:right w:val="single" w:sz="8" w:space="0" w:color="auto"/>
            </w:tcBorders>
            <w:shd w:val="clear" w:color="auto" w:fill="auto"/>
          </w:tcPr>
          <w:p w14:paraId="1FCC62E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.920</w:t>
            </w:r>
          </w:p>
        </w:tc>
        <w:tc>
          <w:tcPr>
            <w:tcW w:w="1867" w:type="dxa"/>
            <w:tcBorders>
              <w:top w:val="nil"/>
              <w:left w:val="nil"/>
              <w:bottom w:val="single" w:sz="8" w:space="0" w:color="auto"/>
              <w:right w:val="single" w:sz="8" w:space="0" w:color="auto"/>
            </w:tcBorders>
            <w:shd w:val="clear" w:color="auto" w:fill="auto"/>
          </w:tcPr>
          <w:p w14:paraId="7EFA7CE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.017*</w:t>
            </w:r>
          </w:p>
        </w:tc>
      </w:tr>
      <w:tr w:rsidR="00A960A2" w14:paraId="515ABD0C" w14:textId="77777777">
        <w:trPr>
          <w:trHeight w:val="289"/>
          <w:jc w:val="center"/>
        </w:trPr>
        <w:tc>
          <w:tcPr>
            <w:tcW w:w="1124" w:type="dxa"/>
            <w:vMerge w:val="restart"/>
            <w:tcBorders>
              <w:top w:val="nil"/>
              <w:left w:val="single" w:sz="8" w:space="0" w:color="auto"/>
              <w:bottom w:val="single" w:sz="8" w:space="0" w:color="000000"/>
              <w:right w:val="single" w:sz="8" w:space="0" w:color="auto"/>
            </w:tcBorders>
            <w:shd w:val="clear" w:color="auto" w:fill="auto"/>
            <w:vAlign w:val="center"/>
          </w:tcPr>
          <w:p w14:paraId="396B086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tc>
        <w:tc>
          <w:tcPr>
            <w:tcW w:w="1897" w:type="dxa"/>
            <w:tcBorders>
              <w:top w:val="nil"/>
              <w:left w:val="nil"/>
              <w:bottom w:val="single" w:sz="8" w:space="0" w:color="auto"/>
              <w:right w:val="single" w:sz="8" w:space="0" w:color="auto"/>
            </w:tcBorders>
            <w:shd w:val="clear" w:color="auto" w:fill="auto"/>
            <w:vAlign w:val="center"/>
          </w:tcPr>
          <w:p w14:paraId="5A2F398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70" w:type="dxa"/>
            <w:tcBorders>
              <w:top w:val="nil"/>
              <w:left w:val="nil"/>
              <w:bottom w:val="single" w:sz="8" w:space="0" w:color="auto"/>
              <w:right w:val="single" w:sz="8" w:space="0" w:color="auto"/>
            </w:tcBorders>
            <w:shd w:val="clear" w:color="auto" w:fill="auto"/>
          </w:tcPr>
          <w:p w14:paraId="60BEDA8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2.17 </w:t>
            </w:r>
          </w:p>
        </w:tc>
        <w:tc>
          <w:tcPr>
            <w:tcW w:w="1867" w:type="dxa"/>
            <w:tcBorders>
              <w:top w:val="nil"/>
              <w:left w:val="nil"/>
              <w:bottom w:val="single" w:sz="8" w:space="0" w:color="auto"/>
              <w:right w:val="single" w:sz="8" w:space="0" w:color="auto"/>
            </w:tcBorders>
            <w:shd w:val="clear" w:color="auto" w:fill="auto"/>
          </w:tcPr>
          <w:p w14:paraId="14D1D81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1.78 </w:t>
            </w:r>
          </w:p>
        </w:tc>
      </w:tr>
      <w:tr w:rsidR="00A960A2" w14:paraId="647B6FF2" w14:textId="77777777">
        <w:trPr>
          <w:trHeight w:val="289"/>
          <w:jc w:val="center"/>
        </w:trPr>
        <w:tc>
          <w:tcPr>
            <w:tcW w:w="1124" w:type="dxa"/>
            <w:vMerge/>
            <w:tcBorders>
              <w:top w:val="nil"/>
              <w:left w:val="single" w:sz="8" w:space="0" w:color="auto"/>
              <w:bottom w:val="single" w:sz="8" w:space="0" w:color="000000"/>
              <w:right w:val="single" w:sz="8" w:space="0" w:color="auto"/>
            </w:tcBorders>
            <w:vAlign w:val="center"/>
          </w:tcPr>
          <w:p w14:paraId="21134A08" w14:textId="77777777" w:rsidR="00A960A2" w:rsidRDefault="00A960A2">
            <w:pPr>
              <w:widowControl/>
              <w:spacing w:line="240" w:lineRule="auto"/>
              <w:ind w:firstLineChars="0" w:firstLine="0"/>
              <w:jc w:val="left"/>
              <w:rPr>
                <w:rFonts w:cs="Times New Roman"/>
                <w:color w:val="000000"/>
                <w:kern w:val="0"/>
                <w:szCs w:val="21"/>
              </w:rPr>
            </w:pPr>
          </w:p>
        </w:tc>
        <w:tc>
          <w:tcPr>
            <w:tcW w:w="1897" w:type="dxa"/>
            <w:tcBorders>
              <w:top w:val="nil"/>
              <w:left w:val="nil"/>
              <w:bottom w:val="single" w:sz="8" w:space="0" w:color="auto"/>
              <w:right w:val="single" w:sz="8" w:space="0" w:color="auto"/>
            </w:tcBorders>
            <w:shd w:val="clear" w:color="auto" w:fill="auto"/>
            <w:vAlign w:val="center"/>
          </w:tcPr>
          <w:p w14:paraId="7C0BD21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w:t>
            </w:r>
            <w:r>
              <w:rPr>
                <w:rFonts w:cs="Times New Roman"/>
                <w:color w:val="000000"/>
                <w:kern w:val="0"/>
                <w:szCs w:val="21"/>
              </w:rPr>
              <w:t>W0</w:t>
            </w:r>
            <w:r>
              <w:rPr>
                <w:rFonts w:cs="Times New Roman"/>
                <w:color w:val="000000"/>
                <w:kern w:val="0"/>
                <w:szCs w:val="21"/>
              </w:rPr>
              <w:t>的</w:t>
            </w:r>
            <w:r>
              <w:rPr>
                <w:rFonts w:cs="Times New Roman"/>
                <w:color w:val="000000"/>
                <w:kern w:val="0"/>
                <w:szCs w:val="21"/>
              </w:rPr>
              <w:t>p</w:t>
            </w:r>
            <w:r>
              <w:rPr>
                <w:rFonts w:cs="Times New Roman"/>
                <w:color w:val="000000"/>
                <w:kern w:val="0"/>
                <w:szCs w:val="21"/>
              </w:rPr>
              <w:t>值</w:t>
            </w:r>
          </w:p>
        </w:tc>
        <w:tc>
          <w:tcPr>
            <w:tcW w:w="1870" w:type="dxa"/>
            <w:tcBorders>
              <w:top w:val="nil"/>
              <w:left w:val="nil"/>
              <w:bottom w:val="single" w:sz="8" w:space="0" w:color="auto"/>
              <w:right w:val="single" w:sz="8" w:space="0" w:color="auto"/>
            </w:tcBorders>
            <w:shd w:val="clear" w:color="auto" w:fill="auto"/>
          </w:tcPr>
          <w:p w14:paraId="6C88D87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.877</w:t>
            </w:r>
          </w:p>
        </w:tc>
        <w:tc>
          <w:tcPr>
            <w:tcW w:w="1867" w:type="dxa"/>
            <w:tcBorders>
              <w:top w:val="nil"/>
              <w:left w:val="nil"/>
              <w:bottom w:val="single" w:sz="8" w:space="0" w:color="auto"/>
              <w:right w:val="single" w:sz="8" w:space="0" w:color="auto"/>
            </w:tcBorders>
            <w:shd w:val="clear" w:color="auto" w:fill="auto"/>
          </w:tcPr>
          <w:p w14:paraId="58E5019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.055</w:t>
            </w:r>
          </w:p>
        </w:tc>
      </w:tr>
      <w:tr w:rsidR="00A960A2" w14:paraId="2A8E42B1" w14:textId="77777777">
        <w:trPr>
          <w:trHeight w:val="289"/>
          <w:jc w:val="center"/>
        </w:trPr>
        <w:tc>
          <w:tcPr>
            <w:tcW w:w="1124" w:type="dxa"/>
            <w:vMerge w:val="restart"/>
            <w:tcBorders>
              <w:top w:val="nil"/>
              <w:left w:val="single" w:sz="8" w:space="0" w:color="auto"/>
              <w:bottom w:val="single" w:sz="8" w:space="0" w:color="000000"/>
              <w:right w:val="single" w:sz="8" w:space="0" w:color="auto"/>
            </w:tcBorders>
            <w:shd w:val="clear" w:color="auto" w:fill="auto"/>
            <w:vAlign w:val="center"/>
          </w:tcPr>
          <w:p w14:paraId="6E82928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p>
          <w:p w14:paraId="223CD37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897" w:type="dxa"/>
            <w:tcBorders>
              <w:top w:val="nil"/>
              <w:left w:val="nil"/>
              <w:bottom w:val="single" w:sz="8" w:space="0" w:color="auto"/>
              <w:right w:val="single" w:sz="8" w:space="0" w:color="auto"/>
            </w:tcBorders>
            <w:shd w:val="clear" w:color="auto" w:fill="auto"/>
            <w:vAlign w:val="center"/>
          </w:tcPr>
          <w:p w14:paraId="12891E2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70" w:type="dxa"/>
            <w:tcBorders>
              <w:top w:val="nil"/>
              <w:left w:val="nil"/>
              <w:bottom w:val="single" w:sz="8" w:space="0" w:color="auto"/>
              <w:right w:val="single" w:sz="8" w:space="0" w:color="auto"/>
            </w:tcBorders>
            <w:shd w:val="clear" w:color="auto" w:fill="auto"/>
          </w:tcPr>
          <w:p w14:paraId="315762B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-2.36%</w:t>
            </w:r>
          </w:p>
        </w:tc>
        <w:tc>
          <w:tcPr>
            <w:tcW w:w="1867" w:type="dxa"/>
            <w:tcBorders>
              <w:top w:val="nil"/>
              <w:left w:val="nil"/>
              <w:bottom w:val="single" w:sz="8" w:space="0" w:color="auto"/>
              <w:right w:val="single" w:sz="8" w:space="0" w:color="auto"/>
            </w:tcBorders>
            <w:shd w:val="clear" w:color="auto" w:fill="auto"/>
          </w:tcPr>
          <w:p w14:paraId="0071D89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-8.71%</w:t>
            </w:r>
          </w:p>
        </w:tc>
      </w:tr>
      <w:tr w:rsidR="00A960A2" w14:paraId="4CDBD792" w14:textId="77777777">
        <w:trPr>
          <w:trHeight w:val="289"/>
          <w:jc w:val="center"/>
        </w:trPr>
        <w:tc>
          <w:tcPr>
            <w:tcW w:w="1124" w:type="dxa"/>
            <w:vMerge/>
            <w:tcBorders>
              <w:top w:val="nil"/>
              <w:left w:val="single" w:sz="8" w:space="0" w:color="auto"/>
              <w:bottom w:val="single" w:sz="8" w:space="0" w:color="000000"/>
              <w:right w:val="single" w:sz="8" w:space="0" w:color="auto"/>
            </w:tcBorders>
            <w:vAlign w:val="center"/>
          </w:tcPr>
          <w:p w14:paraId="2EA13820" w14:textId="77777777" w:rsidR="00A960A2" w:rsidRDefault="00A960A2">
            <w:pPr>
              <w:widowControl/>
              <w:spacing w:line="240" w:lineRule="auto"/>
              <w:ind w:firstLineChars="0" w:firstLine="0"/>
              <w:jc w:val="left"/>
              <w:rPr>
                <w:rFonts w:cs="Times New Roman"/>
                <w:color w:val="000000"/>
                <w:kern w:val="0"/>
                <w:szCs w:val="21"/>
              </w:rPr>
            </w:pPr>
          </w:p>
        </w:tc>
        <w:tc>
          <w:tcPr>
            <w:tcW w:w="1897" w:type="dxa"/>
            <w:tcBorders>
              <w:top w:val="nil"/>
              <w:left w:val="nil"/>
              <w:bottom w:val="single" w:sz="8" w:space="0" w:color="auto"/>
              <w:right w:val="single" w:sz="8" w:space="0" w:color="auto"/>
            </w:tcBorders>
            <w:shd w:val="clear" w:color="auto" w:fill="auto"/>
            <w:vAlign w:val="center"/>
          </w:tcPr>
          <w:p w14:paraId="79F2EEF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70" w:type="dxa"/>
            <w:tcBorders>
              <w:top w:val="nil"/>
              <w:left w:val="nil"/>
              <w:bottom w:val="single" w:sz="8" w:space="0" w:color="auto"/>
              <w:right w:val="single" w:sz="8" w:space="0" w:color="auto"/>
            </w:tcBorders>
            <w:shd w:val="clear" w:color="auto" w:fill="auto"/>
          </w:tcPr>
          <w:p w14:paraId="77C658E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67" w:type="dxa"/>
            <w:tcBorders>
              <w:top w:val="nil"/>
              <w:left w:val="nil"/>
              <w:bottom w:val="single" w:sz="8" w:space="0" w:color="auto"/>
              <w:right w:val="single" w:sz="8" w:space="0" w:color="auto"/>
            </w:tcBorders>
            <w:shd w:val="clear" w:color="auto" w:fill="auto"/>
          </w:tcPr>
          <w:p w14:paraId="0F4E609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.130</w:t>
            </w:r>
          </w:p>
        </w:tc>
      </w:tr>
      <w:tr w:rsidR="00A960A2" w14:paraId="4DA8F554" w14:textId="77777777">
        <w:trPr>
          <w:trHeight w:val="289"/>
          <w:jc w:val="center"/>
        </w:trPr>
        <w:tc>
          <w:tcPr>
            <w:tcW w:w="1124" w:type="dxa"/>
            <w:vMerge w:val="restart"/>
            <w:tcBorders>
              <w:top w:val="nil"/>
              <w:left w:val="single" w:sz="8" w:space="0" w:color="auto"/>
              <w:bottom w:val="single" w:sz="8" w:space="0" w:color="000000"/>
              <w:right w:val="single" w:sz="8" w:space="0" w:color="auto"/>
            </w:tcBorders>
            <w:shd w:val="clear" w:color="auto" w:fill="auto"/>
            <w:vAlign w:val="center"/>
          </w:tcPr>
          <w:p w14:paraId="28E9D2A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p>
          <w:p w14:paraId="2D434FF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变化率</w:t>
            </w:r>
          </w:p>
        </w:tc>
        <w:tc>
          <w:tcPr>
            <w:tcW w:w="1897" w:type="dxa"/>
            <w:tcBorders>
              <w:top w:val="nil"/>
              <w:left w:val="nil"/>
              <w:bottom w:val="single" w:sz="8" w:space="0" w:color="auto"/>
              <w:right w:val="single" w:sz="8" w:space="0" w:color="auto"/>
            </w:tcBorders>
            <w:shd w:val="clear" w:color="auto" w:fill="auto"/>
            <w:vAlign w:val="center"/>
          </w:tcPr>
          <w:p w14:paraId="0A5FCE3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均值</w:t>
            </w:r>
          </w:p>
        </w:tc>
        <w:tc>
          <w:tcPr>
            <w:tcW w:w="1870" w:type="dxa"/>
            <w:tcBorders>
              <w:top w:val="nil"/>
              <w:left w:val="nil"/>
              <w:bottom w:val="single" w:sz="8" w:space="0" w:color="auto"/>
              <w:right w:val="single" w:sz="8" w:space="0" w:color="auto"/>
            </w:tcBorders>
            <w:shd w:val="clear" w:color="auto" w:fill="auto"/>
          </w:tcPr>
          <w:p w14:paraId="1877B84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0.12%</w:t>
            </w:r>
          </w:p>
        </w:tc>
        <w:tc>
          <w:tcPr>
            <w:tcW w:w="1867" w:type="dxa"/>
            <w:tcBorders>
              <w:top w:val="nil"/>
              <w:left w:val="nil"/>
              <w:bottom w:val="single" w:sz="8" w:space="0" w:color="auto"/>
              <w:right w:val="single" w:sz="8" w:space="0" w:color="auto"/>
            </w:tcBorders>
            <w:shd w:val="clear" w:color="auto" w:fill="auto"/>
          </w:tcPr>
          <w:p w14:paraId="43E5458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-7.57%</w:t>
            </w:r>
          </w:p>
        </w:tc>
      </w:tr>
      <w:tr w:rsidR="00A960A2" w14:paraId="5988A3EE" w14:textId="77777777">
        <w:trPr>
          <w:trHeight w:val="323"/>
          <w:jc w:val="center"/>
        </w:trPr>
        <w:tc>
          <w:tcPr>
            <w:tcW w:w="1124" w:type="dxa"/>
            <w:vMerge/>
            <w:tcBorders>
              <w:top w:val="nil"/>
              <w:left w:val="single" w:sz="8" w:space="0" w:color="auto"/>
              <w:bottom w:val="single" w:sz="8" w:space="0" w:color="000000"/>
              <w:right w:val="single" w:sz="8" w:space="0" w:color="auto"/>
            </w:tcBorders>
            <w:vAlign w:val="center"/>
          </w:tcPr>
          <w:p w14:paraId="65D87493" w14:textId="77777777" w:rsidR="00A960A2" w:rsidRDefault="00A960A2">
            <w:pPr>
              <w:widowControl/>
              <w:spacing w:line="240" w:lineRule="auto"/>
              <w:ind w:firstLineChars="0" w:firstLine="0"/>
              <w:jc w:val="left"/>
              <w:rPr>
                <w:rFonts w:cs="Times New Roman"/>
                <w:color w:val="000000"/>
                <w:kern w:val="0"/>
                <w:szCs w:val="21"/>
              </w:rPr>
            </w:pPr>
          </w:p>
        </w:tc>
        <w:tc>
          <w:tcPr>
            <w:tcW w:w="1897" w:type="dxa"/>
            <w:tcBorders>
              <w:top w:val="nil"/>
              <w:left w:val="nil"/>
              <w:bottom w:val="single" w:sz="8" w:space="0" w:color="auto"/>
              <w:right w:val="single" w:sz="8" w:space="0" w:color="auto"/>
            </w:tcBorders>
            <w:shd w:val="clear" w:color="auto" w:fill="auto"/>
            <w:vAlign w:val="center"/>
          </w:tcPr>
          <w:p w14:paraId="3BFD1C2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对空白的</w:t>
            </w:r>
            <w:r>
              <w:rPr>
                <w:rFonts w:cs="Times New Roman"/>
                <w:color w:val="000000"/>
                <w:kern w:val="0"/>
                <w:szCs w:val="21"/>
              </w:rPr>
              <w:t>p</w:t>
            </w:r>
            <w:r>
              <w:rPr>
                <w:rFonts w:cs="Times New Roman"/>
                <w:color w:val="000000"/>
                <w:kern w:val="0"/>
                <w:szCs w:val="21"/>
              </w:rPr>
              <w:t>值</w:t>
            </w:r>
          </w:p>
        </w:tc>
        <w:tc>
          <w:tcPr>
            <w:tcW w:w="1870" w:type="dxa"/>
            <w:tcBorders>
              <w:top w:val="nil"/>
              <w:left w:val="nil"/>
              <w:bottom w:val="single" w:sz="8" w:space="0" w:color="auto"/>
              <w:right w:val="single" w:sz="8" w:space="0" w:color="auto"/>
            </w:tcBorders>
            <w:shd w:val="clear" w:color="auto" w:fill="auto"/>
          </w:tcPr>
          <w:p w14:paraId="782E859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t>
            </w:r>
            <w:r>
              <w:rPr>
                <w:rFonts w:cs="Times New Roman"/>
                <w:color w:val="000000"/>
                <w:kern w:val="0"/>
                <w:szCs w:val="21"/>
              </w:rPr>
              <w:t xml:space="preserve">　</w:t>
            </w:r>
          </w:p>
        </w:tc>
        <w:tc>
          <w:tcPr>
            <w:tcW w:w="1867" w:type="dxa"/>
            <w:tcBorders>
              <w:top w:val="nil"/>
              <w:left w:val="nil"/>
              <w:bottom w:val="single" w:sz="8" w:space="0" w:color="auto"/>
              <w:right w:val="single" w:sz="8" w:space="0" w:color="auto"/>
            </w:tcBorders>
            <w:shd w:val="clear" w:color="auto" w:fill="auto"/>
          </w:tcPr>
          <w:p w14:paraId="2BC9031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.211</w:t>
            </w:r>
          </w:p>
        </w:tc>
      </w:tr>
    </w:tbl>
    <w:p w14:paraId="6A05D719" w14:textId="77777777" w:rsidR="00A960A2" w:rsidRDefault="00F216C1">
      <w:pPr>
        <w:ind w:firstLineChars="0" w:firstLine="0"/>
        <w:rPr>
          <w:sz w:val="18"/>
          <w:szCs w:val="18"/>
        </w:rPr>
      </w:pPr>
      <w:r>
        <w:rPr>
          <w:rFonts w:cs="Times New Roman"/>
          <w:sz w:val="18"/>
          <w:szCs w:val="18"/>
        </w:rPr>
        <w:t>备注：</w:t>
      </w:r>
      <w:r>
        <w:rPr>
          <w:rFonts w:cs="Times New Roman"/>
          <w:sz w:val="18"/>
          <w:szCs w:val="18"/>
        </w:rPr>
        <w:t xml:space="preserve">“*” </w:t>
      </w:r>
      <w:r>
        <w:rPr>
          <w:rFonts w:cs="Times New Roman"/>
          <w:sz w:val="18"/>
          <w:szCs w:val="18"/>
        </w:rPr>
        <w:t>表示</w:t>
      </w:r>
      <w:r>
        <w:rPr>
          <w:rFonts w:cs="Times New Roman"/>
          <w:sz w:val="18"/>
          <w:szCs w:val="18"/>
        </w:rPr>
        <w:t>p&lt;0.05</w:t>
      </w:r>
      <w:r>
        <w:rPr>
          <w:rFonts w:cs="Times New Roman"/>
          <w:sz w:val="18"/>
          <w:szCs w:val="18"/>
        </w:rPr>
        <w:t>，</w:t>
      </w:r>
      <w:r>
        <w:rPr>
          <w:rFonts w:cs="Times New Roman"/>
          <w:sz w:val="18"/>
          <w:szCs w:val="18"/>
        </w:rPr>
        <w:t xml:space="preserve"> “**” </w:t>
      </w:r>
      <w:r>
        <w:rPr>
          <w:rFonts w:cs="Times New Roman"/>
          <w:sz w:val="18"/>
          <w:szCs w:val="18"/>
        </w:rPr>
        <w:t>表示</w:t>
      </w:r>
      <w:r>
        <w:rPr>
          <w:rFonts w:cs="Times New Roman"/>
          <w:sz w:val="18"/>
          <w:szCs w:val="18"/>
        </w:rPr>
        <w:t>p&lt;0.01</w:t>
      </w:r>
      <w:r>
        <w:rPr>
          <w:rFonts w:cs="Times New Roman"/>
          <w:sz w:val="18"/>
          <w:szCs w:val="18"/>
        </w:rPr>
        <w:t>。</w:t>
      </w:r>
    </w:p>
    <w:p w14:paraId="7D19BAA9" w14:textId="77777777" w:rsidR="00A960A2" w:rsidRDefault="00F216C1">
      <w:pPr>
        <w:pStyle w:val="2"/>
        <w:numPr>
          <w:ilvl w:val="0"/>
          <w:numId w:val="0"/>
        </w:numPr>
      </w:pPr>
      <w:r>
        <w:rPr>
          <w:rFonts w:hint="eastAsia"/>
        </w:rPr>
        <w:t xml:space="preserve">5 </w:t>
      </w:r>
      <w:r>
        <w:t>测试结果与验证结果间相关性分析</w:t>
      </w:r>
    </w:p>
    <w:p w14:paraId="5F1AEAC4" w14:textId="77777777" w:rsidR="00A960A2" w:rsidRDefault="00F216C1">
      <w:pPr>
        <w:ind w:firstLine="420"/>
        <w:jc w:val="center"/>
      </w:pPr>
      <w:r>
        <w:rPr>
          <w:rFonts w:hint="eastAsia"/>
        </w:rPr>
        <w:t>表</w:t>
      </w:r>
      <w:r>
        <w:rPr>
          <w:rFonts w:hint="eastAsia"/>
          <w:b/>
        </w:rPr>
        <w:t>5</w:t>
      </w:r>
      <w:r>
        <w:rPr>
          <w:rFonts w:hint="eastAsia"/>
        </w:rPr>
        <w:t>涂抹样品后各单位</w:t>
      </w:r>
      <w:r>
        <w:rPr>
          <w:rFonts w:hint="eastAsia"/>
        </w:rPr>
        <w:t>T</w:t>
      </w:r>
      <w:r>
        <w:t>EWL</w:t>
      </w:r>
      <w:r>
        <w:rPr>
          <w:rFonts w:hint="eastAsia"/>
        </w:rPr>
        <w:t>值的成对相关性</w:t>
      </w:r>
    </w:p>
    <w:tbl>
      <w:tblPr>
        <w:tblW w:w="6940" w:type="dxa"/>
        <w:jc w:val="center"/>
        <w:tblLayout w:type="fixed"/>
        <w:tblLook w:val="04A0" w:firstRow="1" w:lastRow="0" w:firstColumn="1" w:lastColumn="0" w:noHBand="0" w:noVBand="1"/>
      </w:tblPr>
      <w:tblGrid>
        <w:gridCol w:w="1493"/>
        <w:gridCol w:w="2770"/>
        <w:gridCol w:w="1324"/>
        <w:gridCol w:w="1353"/>
      </w:tblGrid>
      <w:tr w:rsidR="00A960A2" w14:paraId="01BFDD95" w14:textId="77777777">
        <w:trPr>
          <w:trHeight w:val="484"/>
          <w:jc w:val="center"/>
        </w:trPr>
        <w:tc>
          <w:tcPr>
            <w:tcW w:w="4263" w:type="dxa"/>
            <w:gridSpan w:val="2"/>
            <w:vMerge w:val="restart"/>
            <w:tcBorders>
              <w:top w:val="single" w:sz="8" w:space="0" w:color="auto"/>
              <w:left w:val="single" w:sz="8" w:space="0" w:color="auto"/>
              <w:bottom w:val="single" w:sz="8" w:space="0" w:color="000000"/>
              <w:right w:val="single" w:sz="4" w:space="0" w:color="auto"/>
            </w:tcBorders>
            <w:shd w:val="clear" w:color="auto" w:fill="auto"/>
            <w:vAlign w:val="center"/>
          </w:tcPr>
          <w:p w14:paraId="26AD475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相关性</w:t>
            </w:r>
          </w:p>
        </w:tc>
        <w:tc>
          <w:tcPr>
            <w:tcW w:w="267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096517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皱纹总体积（</w:t>
            </w:r>
            <w:r>
              <w:rPr>
                <w:rFonts w:cs="Times New Roman"/>
                <w:color w:val="000000"/>
                <w:kern w:val="0"/>
                <w:szCs w:val="21"/>
              </w:rPr>
              <w:t>mm</w:t>
            </w:r>
            <w:r>
              <w:rPr>
                <w:rFonts w:cs="Times New Roman"/>
                <w:color w:val="000000"/>
                <w:kern w:val="0"/>
                <w:szCs w:val="21"/>
                <w:vertAlign w:val="superscript"/>
              </w:rPr>
              <w:t>3</w:t>
            </w:r>
            <w:r>
              <w:rPr>
                <w:rFonts w:cs="Times New Roman"/>
                <w:color w:val="000000"/>
                <w:kern w:val="0"/>
                <w:szCs w:val="21"/>
              </w:rPr>
              <w:t>）</w:t>
            </w:r>
          </w:p>
        </w:tc>
      </w:tr>
      <w:tr w:rsidR="00A960A2" w14:paraId="002B4DF4" w14:textId="77777777">
        <w:trPr>
          <w:trHeight w:val="479"/>
          <w:jc w:val="center"/>
        </w:trPr>
        <w:tc>
          <w:tcPr>
            <w:tcW w:w="4263" w:type="dxa"/>
            <w:gridSpan w:val="2"/>
            <w:vMerge/>
            <w:tcBorders>
              <w:top w:val="single" w:sz="8" w:space="0" w:color="auto"/>
              <w:left w:val="single" w:sz="8" w:space="0" w:color="auto"/>
              <w:bottom w:val="single" w:sz="8" w:space="0" w:color="000000"/>
              <w:right w:val="single" w:sz="4" w:space="0" w:color="auto"/>
            </w:tcBorders>
            <w:vAlign w:val="center"/>
          </w:tcPr>
          <w:p w14:paraId="38A45C12" w14:textId="77777777" w:rsidR="00A960A2" w:rsidRDefault="00A960A2">
            <w:pPr>
              <w:widowControl/>
              <w:spacing w:line="240" w:lineRule="auto"/>
              <w:ind w:firstLineChars="0" w:firstLine="0"/>
              <w:jc w:val="left"/>
              <w:rPr>
                <w:rFonts w:cs="Times New Roman"/>
                <w:color w:val="000000"/>
                <w:kern w:val="0"/>
                <w:szCs w:val="21"/>
              </w:rPr>
            </w:pP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14:paraId="146CE83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r>
              <w:rPr>
                <w:rFonts w:cs="Times New Roman"/>
                <w:color w:val="000000"/>
                <w:kern w:val="0"/>
                <w:szCs w:val="21"/>
              </w:rPr>
              <w:t>变化率</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14:paraId="3114A5D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r>
              <w:rPr>
                <w:rFonts w:cs="Times New Roman"/>
                <w:color w:val="000000"/>
                <w:kern w:val="0"/>
                <w:szCs w:val="21"/>
              </w:rPr>
              <w:t>变化率</w:t>
            </w:r>
          </w:p>
        </w:tc>
      </w:tr>
      <w:tr w:rsidR="00A960A2" w14:paraId="3677A657" w14:textId="77777777">
        <w:trPr>
          <w:trHeight w:val="347"/>
          <w:jc w:val="center"/>
        </w:trPr>
        <w:tc>
          <w:tcPr>
            <w:tcW w:w="1493" w:type="dxa"/>
            <w:vMerge w:val="restart"/>
            <w:tcBorders>
              <w:top w:val="nil"/>
              <w:left w:val="single" w:sz="8" w:space="0" w:color="auto"/>
              <w:right w:val="single" w:sz="8" w:space="0" w:color="auto"/>
            </w:tcBorders>
            <w:shd w:val="clear" w:color="auto" w:fill="auto"/>
            <w:vAlign w:val="center"/>
          </w:tcPr>
          <w:p w14:paraId="185A2E2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珀莱雅</w:t>
            </w:r>
          </w:p>
          <w:p w14:paraId="56A8937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vs.</w:t>
            </w:r>
          </w:p>
          <w:p w14:paraId="1C2D03A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欧诗漫</w:t>
            </w:r>
          </w:p>
        </w:tc>
        <w:tc>
          <w:tcPr>
            <w:tcW w:w="2770" w:type="dxa"/>
            <w:tcBorders>
              <w:top w:val="nil"/>
              <w:left w:val="nil"/>
              <w:bottom w:val="single" w:sz="8" w:space="0" w:color="auto"/>
              <w:right w:val="single" w:sz="8" w:space="0" w:color="auto"/>
            </w:tcBorders>
            <w:shd w:val="clear" w:color="auto" w:fill="auto"/>
            <w:vAlign w:val="center"/>
          </w:tcPr>
          <w:p w14:paraId="05F263D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Pearson </w:t>
            </w:r>
            <w:r>
              <w:rPr>
                <w:rFonts w:cs="Times New Roman"/>
                <w:color w:val="000000"/>
                <w:kern w:val="0"/>
                <w:szCs w:val="21"/>
              </w:rPr>
              <w:t>相关性</w:t>
            </w:r>
          </w:p>
        </w:tc>
        <w:tc>
          <w:tcPr>
            <w:tcW w:w="1324" w:type="dxa"/>
            <w:tcBorders>
              <w:top w:val="single" w:sz="4" w:space="0" w:color="auto"/>
              <w:left w:val="nil"/>
              <w:bottom w:val="single" w:sz="8" w:space="0" w:color="auto"/>
              <w:right w:val="single" w:sz="8" w:space="0" w:color="auto"/>
            </w:tcBorders>
            <w:shd w:val="clear" w:color="auto" w:fill="auto"/>
            <w:vAlign w:val="center"/>
          </w:tcPr>
          <w:p w14:paraId="3EED8CE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.981**</w:t>
            </w:r>
          </w:p>
        </w:tc>
        <w:tc>
          <w:tcPr>
            <w:tcW w:w="1353" w:type="dxa"/>
            <w:tcBorders>
              <w:top w:val="single" w:sz="4" w:space="0" w:color="auto"/>
              <w:left w:val="nil"/>
              <w:bottom w:val="single" w:sz="8" w:space="0" w:color="auto"/>
              <w:right w:val="single" w:sz="8" w:space="0" w:color="auto"/>
            </w:tcBorders>
            <w:shd w:val="clear" w:color="auto" w:fill="auto"/>
            <w:vAlign w:val="center"/>
          </w:tcPr>
          <w:p w14:paraId="3A42F9D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.966**</w:t>
            </w:r>
          </w:p>
        </w:tc>
      </w:tr>
      <w:tr w:rsidR="00A960A2" w14:paraId="3AF91CD8" w14:textId="77777777">
        <w:trPr>
          <w:trHeight w:val="347"/>
          <w:jc w:val="center"/>
        </w:trPr>
        <w:tc>
          <w:tcPr>
            <w:tcW w:w="1493" w:type="dxa"/>
            <w:vMerge/>
            <w:tcBorders>
              <w:left w:val="single" w:sz="8" w:space="0" w:color="auto"/>
              <w:right w:val="single" w:sz="8" w:space="0" w:color="auto"/>
            </w:tcBorders>
            <w:shd w:val="clear" w:color="auto" w:fill="auto"/>
            <w:vAlign w:val="center"/>
          </w:tcPr>
          <w:p w14:paraId="27352D66"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nil"/>
              <w:bottom w:val="single" w:sz="8" w:space="0" w:color="auto"/>
              <w:right w:val="single" w:sz="8" w:space="0" w:color="auto"/>
            </w:tcBorders>
            <w:shd w:val="clear" w:color="auto" w:fill="auto"/>
            <w:vAlign w:val="center"/>
          </w:tcPr>
          <w:p w14:paraId="3E1B7B1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显著性（双侧）</w:t>
            </w:r>
          </w:p>
        </w:tc>
        <w:tc>
          <w:tcPr>
            <w:tcW w:w="1324" w:type="dxa"/>
            <w:tcBorders>
              <w:top w:val="nil"/>
              <w:left w:val="nil"/>
              <w:bottom w:val="single" w:sz="8" w:space="0" w:color="auto"/>
              <w:right w:val="single" w:sz="8" w:space="0" w:color="auto"/>
            </w:tcBorders>
            <w:shd w:val="clear" w:color="auto" w:fill="auto"/>
            <w:vAlign w:val="center"/>
          </w:tcPr>
          <w:p w14:paraId="3F4D334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c>
          <w:tcPr>
            <w:tcW w:w="1353" w:type="dxa"/>
            <w:tcBorders>
              <w:top w:val="nil"/>
              <w:left w:val="nil"/>
              <w:bottom w:val="single" w:sz="8" w:space="0" w:color="auto"/>
              <w:right w:val="single" w:sz="8" w:space="0" w:color="auto"/>
            </w:tcBorders>
            <w:shd w:val="clear" w:color="auto" w:fill="auto"/>
            <w:vAlign w:val="center"/>
          </w:tcPr>
          <w:p w14:paraId="0FB557E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r>
      <w:tr w:rsidR="00A960A2" w14:paraId="72EE7FF6" w14:textId="77777777">
        <w:trPr>
          <w:trHeight w:val="347"/>
          <w:jc w:val="center"/>
        </w:trPr>
        <w:tc>
          <w:tcPr>
            <w:tcW w:w="1493" w:type="dxa"/>
            <w:vMerge/>
            <w:tcBorders>
              <w:left w:val="single" w:sz="8" w:space="0" w:color="auto"/>
              <w:bottom w:val="single" w:sz="8" w:space="0" w:color="000000"/>
              <w:right w:val="single" w:sz="8" w:space="0" w:color="auto"/>
            </w:tcBorders>
            <w:vAlign w:val="center"/>
          </w:tcPr>
          <w:p w14:paraId="01D4569A"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nil"/>
              <w:bottom w:val="single" w:sz="8" w:space="0" w:color="auto"/>
              <w:right w:val="single" w:sz="8" w:space="0" w:color="auto"/>
            </w:tcBorders>
            <w:shd w:val="clear" w:color="auto" w:fill="auto"/>
            <w:vAlign w:val="center"/>
          </w:tcPr>
          <w:p w14:paraId="4A0AF40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N</w:t>
            </w:r>
          </w:p>
        </w:tc>
        <w:tc>
          <w:tcPr>
            <w:tcW w:w="1324" w:type="dxa"/>
            <w:tcBorders>
              <w:top w:val="nil"/>
              <w:left w:val="nil"/>
              <w:bottom w:val="single" w:sz="8" w:space="0" w:color="auto"/>
              <w:right w:val="single" w:sz="8" w:space="0" w:color="auto"/>
            </w:tcBorders>
            <w:shd w:val="clear" w:color="auto" w:fill="auto"/>
            <w:vAlign w:val="center"/>
          </w:tcPr>
          <w:p w14:paraId="2140EFE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30</w:t>
            </w:r>
          </w:p>
        </w:tc>
        <w:tc>
          <w:tcPr>
            <w:tcW w:w="1353" w:type="dxa"/>
            <w:tcBorders>
              <w:top w:val="nil"/>
              <w:left w:val="nil"/>
              <w:bottom w:val="single" w:sz="8" w:space="0" w:color="auto"/>
              <w:right w:val="single" w:sz="8" w:space="0" w:color="auto"/>
            </w:tcBorders>
            <w:shd w:val="clear" w:color="auto" w:fill="auto"/>
            <w:vAlign w:val="center"/>
          </w:tcPr>
          <w:p w14:paraId="5340AB0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30</w:t>
            </w:r>
          </w:p>
        </w:tc>
      </w:tr>
      <w:tr w:rsidR="00A960A2" w14:paraId="65B7D89A" w14:textId="77777777">
        <w:trPr>
          <w:trHeight w:val="347"/>
          <w:jc w:val="center"/>
        </w:trPr>
        <w:tc>
          <w:tcPr>
            <w:tcW w:w="1493" w:type="dxa"/>
            <w:vMerge w:val="restart"/>
            <w:tcBorders>
              <w:top w:val="nil"/>
              <w:left w:val="single" w:sz="8" w:space="0" w:color="auto"/>
              <w:right w:val="single" w:sz="8" w:space="0" w:color="auto"/>
            </w:tcBorders>
            <w:shd w:val="clear" w:color="auto" w:fill="auto"/>
            <w:vAlign w:val="center"/>
          </w:tcPr>
          <w:p w14:paraId="42AFFEB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珀莱雅</w:t>
            </w:r>
          </w:p>
          <w:p w14:paraId="74CAD61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vs.</w:t>
            </w:r>
          </w:p>
          <w:p w14:paraId="248431FC" w14:textId="77777777" w:rsidR="00A960A2" w:rsidRDefault="00F216C1">
            <w:pPr>
              <w:spacing w:line="240" w:lineRule="auto"/>
              <w:ind w:firstLineChars="50" w:firstLine="105"/>
              <w:jc w:val="center"/>
              <w:rPr>
                <w:rFonts w:cs="Times New Roman"/>
                <w:color w:val="000000"/>
                <w:kern w:val="0"/>
                <w:szCs w:val="21"/>
              </w:rPr>
            </w:pPr>
            <w:r>
              <w:rPr>
                <w:rFonts w:cs="Times New Roman"/>
                <w:color w:val="000000"/>
                <w:kern w:val="0"/>
                <w:szCs w:val="21"/>
              </w:rPr>
              <w:t>养生堂</w:t>
            </w:r>
          </w:p>
        </w:tc>
        <w:tc>
          <w:tcPr>
            <w:tcW w:w="2770" w:type="dxa"/>
            <w:tcBorders>
              <w:top w:val="nil"/>
              <w:left w:val="nil"/>
              <w:bottom w:val="single" w:sz="8" w:space="0" w:color="auto"/>
              <w:right w:val="single" w:sz="8" w:space="0" w:color="auto"/>
            </w:tcBorders>
            <w:shd w:val="clear" w:color="auto" w:fill="auto"/>
            <w:vAlign w:val="center"/>
          </w:tcPr>
          <w:p w14:paraId="7E7E4D4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Pearson </w:t>
            </w:r>
            <w:r>
              <w:rPr>
                <w:rFonts w:cs="Times New Roman"/>
                <w:color w:val="000000"/>
                <w:kern w:val="0"/>
                <w:szCs w:val="21"/>
              </w:rPr>
              <w:t>相关性</w:t>
            </w:r>
          </w:p>
        </w:tc>
        <w:tc>
          <w:tcPr>
            <w:tcW w:w="1324" w:type="dxa"/>
            <w:tcBorders>
              <w:top w:val="nil"/>
              <w:left w:val="nil"/>
              <w:bottom w:val="single" w:sz="8" w:space="0" w:color="auto"/>
              <w:right w:val="single" w:sz="8" w:space="0" w:color="auto"/>
            </w:tcBorders>
            <w:shd w:val="clear" w:color="auto" w:fill="auto"/>
            <w:vAlign w:val="center"/>
          </w:tcPr>
          <w:p w14:paraId="4E68DBD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.985**</w:t>
            </w:r>
          </w:p>
        </w:tc>
        <w:tc>
          <w:tcPr>
            <w:tcW w:w="1353" w:type="dxa"/>
            <w:tcBorders>
              <w:top w:val="nil"/>
              <w:left w:val="nil"/>
              <w:bottom w:val="single" w:sz="8" w:space="0" w:color="auto"/>
              <w:right w:val="single" w:sz="8" w:space="0" w:color="auto"/>
            </w:tcBorders>
            <w:shd w:val="clear" w:color="auto" w:fill="auto"/>
            <w:vAlign w:val="center"/>
          </w:tcPr>
          <w:p w14:paraId="27C5AE2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.976**</w:t>
            </w:r>
          </w:p>
        </w:tc>
      </w:tr>
      <w:tr w:rsidR="00A960A2" w14:paraId="28176B70" w14:textId="77777777">
        <w:trPr>
          <w:trHeight w:val="347"/>
          <w:jc w:val="center"/>
        </w:trPr>
        <w:tc>
          <w:tcPr>
            <w:tcW w:w="1493" w:type="dxa"/>
            <w:vMerge/>
            <w:tcBorders>
              <w:left w:val="single" w:sz="8" w:space="0" w:color="auto"/>
              <w:right w:val="single" w:sz="8" w:space="0" w:color="auto"/>
            </w:tcBorders>
            <w:shd w:val="clear" w:color="auto" w:fill="auto"/>
            <w:vAlign w:val="center"/>
          </w:tcPr>
          <w:p w14:paraId="58FD6722" w14:textId="77777777" w:rsidR="00A960A2" w:rsidRDefault="00A960A2">
            <w:pPr>
              <w:spacing w:line="240" w:lineRule="auto"/>
              <w:ind w:firstLine="42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0C6A5F5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显著性（双侧）</w:t>
            </w:r>
          </w:p>
        </w:tc>
        <w:tc>
          <w:tcPr>
            <w:tcW w:w="1324" w:type="dxa"/>
            <w:tcBorders>
              <w:top w:val="nil"/>
              <w:left w:val="nil"/>
              <w:bottom w:val="single" w:sz="8" w:space="0" w:color="auto"/>
              <w:right w:val="single" w:sz="8" w:space="0" w:color="auto"/>
            </w:tcBorders>
            <w:shd w:val="clear" w:color="auto" w:fill="auto"/>
            <w:vAlign w:val="center"/>
          </w:tcPr>
          <w:p w14:paraId="67D94EB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c>
          <w:tcPr>
            <w:tcW w:w="1353" w:type="dxa"/>
            <w:tcBorders>
              <w:top w:val="nil"/>
              <w:left w:val="nil"/>
              <w:bottom w:val="single" w:sz="8" w:space="0" w:color="auto"/>
              <w:right w:val="single" w:sz="8" w:space="0" w:color="auto"/>
            </w:tcBorders>
            <w:shd w:val="clear" w:color="auto" w:fill="auto"/>
            <w:vAlign w:val="center"/>
          </w:tcPr>
          <w:p w14:paraId="16ADE42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r>
      <w:tr w:rsidR="00A960A2" w14:paraId="1325801F" w14:textId="77777777">
        <w:trPr>
          <w:trHeight w:val="347"/>
          <w:jc w:val="center"/>
        </w:trPr>
        <w:tc>
          <w:tcPr>
            <w:tcW w:w="1493" w:type="dxa"/>
            <w:vMerge/>
            <w:tcBorders>
              <w:left w:val="single" w:sz="8" w:space="0" w:color="auto"/>
              <w:bottom w:val="single" w:sz="4" w:space="0" w:color="auto"/>
              <w:right w:val="single" w:sz="8" w:space="0" w:color="auto"/>
            </w:tcBorders>
            <w:shd w:val="clear" w:color="auto" w:fill="auto"/>
            <w:vAlign w:val="center"/>
          </w:tcPr>
          <w:p w14:paraId="25818068"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7427CBA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N</w:t>
            </w:r>
          </w:p>
        </w:tc>
        <w:tc>
          <w:tcPr>
            <w:tcW w:w="1324" w:type="dxa"/>
            <w:tcBorders>
              <w:top w:val="nil"/>
              <w:left w:val="nil"/>
              <w:bottom w:val="single" w:sz="8" w:space="0" w:color="auto"/>
              <w:right w:val="single" w:sz="8" w:space="0" w:color="auto"/>
            </w:tcBorders>
            <w:shd w:val="clear" w:color="auto" w:fill="auto"/>
            <w:vAlign w:val="center"/>
          </w:tcPr>
          <w:p w14:paraId="35BCB68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w:t>
            </w:r>
          </w:p>
        </w:tc>
        <w:tc>
          <w:tcPr>
            <w:tcW w:w="1353" w:type="dxa"/>
            <w:tcBorders>
              <w:top w:val="nil"/>
              <w:left w:val="nil"/>
              <w:bottom w:val="single" w:sz="8" w:space="0" w:color="auto"/>
              <w:right w:val="single" w:sz="8" w:space="0" w:color="auto"/>
            </w:tcBorders>
            <w:shd w:val="clear" w:color="auto" w:fill="auto"/>
            <w:vAlign w:val="center"/>
          </w:tcPr>
          <w:p w14:paraId="23B2885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w:t>
            </w:r>
          </w:p>
        </w:tc>
      </w:tr>
      <w:tr w:rsidR="00A960A2" w14:paraId="65E03C7A" w14:textId="77777777">
        <w:trPr>
          <w:trHeight w:val="393"/>
          <w:jc w:val="center"/>
        </w:trPr>
        <w:tc>
          <w:tcPr>
            <w:tcW w:w="1493" w:type="dxa"/>
            <w:vMerge w:val="restart"/>
            <w:tcBorders>
              <w:left w:val="single" w:sz="8" w:space="0" w:color="auto"/>
              <w:right w:val="single" w:sz="8" w:space="0" w:color="auto"/>
            </w:tcBorders>
            <w:shd w:val="clear" w:color="auto" w:fill="auto"/>
            <w:vAlign w:val="center"/>
          </w:tcPr>
          <w:p w14:paraId="20B0EB2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珀莱雅</w:t>
            </w:r>
          </w:p>
          <w:p w14:paraId="3E3ABC8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vs.</w:t>
            </w:r>
          </w:p>
          <w:p w14:paraId="6E5F035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SGS</w:t>
            </w:r>
          </w:p>
        </w:tc>
        <w:tc>
          <w:tcPr>
            <w:tcW w:w="2770" w:type="dxa"/>
            <w:tcBorders>
              <w:top w:val="nil"/>
              <w:left w:val="single" w:sz="8" w:space="0" w:color="auto"/>
              <w:bottom w:val="single" w:sz="8" w:space="0" w:color="auto"/>
              <w:right w:val="single" w:sz="8" w:space="0" w:color="auto"/>
            </w:tcBorders>
            <w:shd w:val="clear" w:color="auto" w:fill="auto"/>
            <w:vAlign w:val="center"/>
          </w:tcPr>
          <w:p w14:paraId="4E11312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Pearson </w:t>
            </w:r>
            <w:r>
              <w:rPr>
                <w:rFonts w:cs="Times New Roman"/>
                <w:color w:val="000000"/>
                <w:kern w:val="0"/>
                <w:szCs w:val="21"/>
              </w:rPr>
              <w:t>相关性</w:t>
            </w:r>
          </w:p>
        </w:tc>
        <w:tc>
          <w:tcPr>
            <w:tcW w:w="1324" w:type="dxa"/>
            <w:tcBorders>
              <w:top w:val="nil"/>
              <w:left w:val="nil"/>
              <w:bottom w:val="single" w:sz="8" w:space="0" w:color="auto"/>
              <w:right w:val="single" w:sz="8" w:space="0" w:color="auto"/>
            </w:tcBorders>
            <w:shd w:val="clear" w:color="auto" w:fill="auto"/>
            <w:vAlign w:val="center"/>
          </w:tcPr>
          <w:p w14:paraId="049840E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.967**</w:t>
            </w:r>
          </w:p>
        </w:tc>
        <w:tc>
          <w:tcPr>
            <w:tcW w:w="1353" w:type="dxa"/>
            <w:tcBorders>
              <w:top w:val="nil"/>
              <w:left w:val="nil"/>
              <w:bottom w:val="single" w:sz="8" w:space="0" w:color="auto"/>
              <w:right w:val="single" w:sz="8" w:space="0" w:color="auto"/>
            </w:tcBorders>
            <w:shd w:val="clear" w:color="auto" w:fill="auto"/>
            <w:vAlign w:val="center"/>
          </w:tcPr>
          <w:p w14:paraId="5FFF72B4" w14:textId="77777777" w:rsidR="00A960A2" w:rsidRDefault="00F216C1">
            <w:pPr>
              <w:ind w:firstLineChars="0" w:firstLine="0"/>
              <w:jc w:val="center"/>
              <w:rPr>
                <w:rFonts w:cs="Times New Roman"/>
                <w:color w:val="000000"/>
                <w:kern w:val="0"/>
                <w:szCs w:val="21"/>
              </w:rPr>
            </w:pPr>
            <w:r>
              <w:rPr>
                <w:rFonts w:cs="Times New Roman"/>
                <w:color w:val="000000"/>
                <w:kern w:val="0"/>
                <w:szCs w:val="21"/>
              </w:rPr>
              <w:t>.978**</w:t>
            </w:r>
          </w:p>
        </w:tc>
      </w:tr>
      <w:tr w:rsidR="00A960A2" w14:paraId="20075B90" w14:textId="77777777">
        <w:trPr>
          <w:trHeight w:val="393"/>
          <w:jc w:val="center"/>
        </w:trPr>
        <w:tc>
          <w:tcPr>
            <w:tcW w:w="1493" w:type="dxa"/>
            <w:vMerge/>
            <w:tcBorders>
              <w:left w:val="single" w:sz="8" w:space="0" w:color="auto"/>
              <w:right w:val="single" w:sz="8" w:space="0" w:color="auto"/>
            </w:tcBorders>
            <w:shd w:val="clear" w:color="auto" w:fill="auto"/>
            <w:vAlign w:val="center"/>
          </w:tcPr>
          <w:p w14:paraId="667D1366"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675E0C4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显著性（双侧）</w:t>
            </w:r>
          </w:p>
        </w:tc>
        <w:tc>
          <w:tcPr>
            <w:tcW w:w="1324" w:type="dxa"/>
            <w:tcBorders>
              <w:top w:val="nil"/>
              <w:left w:val="nil"/>
              <w:bottom w:val="single" w:sz="8" w:space="0" w:color="auto"/>
              <w:right w:val="single" w:sz="8" w:space="0" w:color="auto"/>
            </w:tcBorders>
            <w:shd w:val="clear" w:color="auto" w:fill="auto"/>
            <w:vAlign w:val="center"/>
          </w:tcPr>
          <w:p w14:paraId="1E0A63B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c>
          <w:tcPr>
            <w:tcW w:w="1353" w:type="dxa"/>
            <w:tcBorders>
              <w:top w:val="nil"/>
              <w:left w:val="nil"/>
              <w:bottom w:val="single" w:sz="8" w:space="0" w:color="auto"/>
              <w:right w:val="single" w:sz="8" w:space="0" w:color="auto"/>
            </w:tcBorders>
            <w:shd w:val="clear" w:color="auto" w:fill="auto"/>
            <w:vAlign w:val="center"/>
          </w:tcPr>
          <w:p w14:paraId="0FA09F2E" w14:textId="77777777" w:rsidR="00A960A2" w:rsidRDefault="00F216C1">
            <w:pPr>
              <w:ind w:firstLineChars="0" w:firstLine="0"/>
              <w:jc w:val="center"/>
              <w:rPr>
                <w:rFonts w:cs="Times New Roman"/>
                <w:color w:val="000000"/>
                <w:kern w:val="0"/>
                <w:szCs w:val="21"/>
              </w:rPr>
            </w:pPr>
            <w:r>
              <w:rPr>
                <w:rFonts w:cs="Times New Roman"/>
                <w:color w:val="000000"/>
                <w:kern w:val="0"/>
                <w:szCs w:val="21"/>
              </w:rPr>
              <w:t>.000</w:t>
            </w:r>
          </w:p>
        </w:tc>
      </w:tr>
      <w:tr w:rsidR="00A960A2" w14:paraId="7FC1EEF9" w14:textId="77777777">
        <w:trPr>
          <w:trHeight w:val="393"/>
          <w:jc w:val="center"/>
        </w:trPr>
        <w:tc>
          <w:tcPr>
            <w:tcW w:w="1493" w:type="dxa"/>
            <w:vMerge/>
            <w:tcBorders>
              <w:left w:val="single" w:sz="8" w:space="0" w:color="auto"/>
              <w:bottom w:val="single" w:sz="4" w:space="0" w:color="auto"/>
              <w:right w:val="single" w:sz="8" w:space="0" w:color="auto"/>
            </w:tcBorders>
            <w:shd w:val="clear" w:color="auto" w:fill="auto"/>
            <w:vAlign w:val="center"/>
          </w:tcPr>
          <w:p w14:paraId="55507176"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0A1DA70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N</w:t>
            </w:r>
          </w:p>
        </w:tc>
        <w:tc>
          <w:tcPr>
            <w:tcW w:w="1324" w:type="dxa"/>
            <w:tcBorders>
              <w:top w:val="nil"/>
              <w:left w:val="nil"/>
              <w:bottom w:val="single" w:sz="8" w:space="0" w:color="auto"/>
              <w:right w:val="single" w:sz="8" w:space="0" w:color="auto"/>
            </w:tcBorders>
            <w:shd w:val="clear" w:color="auto" w:fill="auto"/>
            <w:vAlign w:val="center"/>
          </w:tcPr>
          <w:p w14:paraId="2E9D148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30</w:t>
            </w:r>
          </w:p>
        </w:tc>
        <w:tc>
          <w:tcPr>
            <w:tcW w:w="1353" w:type="dxa"/>
            <w:tcBorders>
              <w:top w:val="nil"/>
              <w:left w:val="nil"/>
              <w:bottom w:val="single" w:sz="8" w:space="0" w:color="auto"/>
              <w:right w:val="single" w:sz="8" w:space="0" w:color="auto"/>
            </w:tcBorders>
            <w:shd w:val="clear" w:color="auto" w:fill="auto"/>
            <w:vAlign w:val="center"/>
          </w:tcPr>
          <w:p w14:paraId="5B2A45BB" w14:textId="77777777" w:rsidR="00A960A2" w:rsidRDefault="00F216C1">
            <w:pPr>
              <w:ind w:firstLineChars="133" w:firstLine="279"/>
              <w:jc w:val="center"/>
              <w:rPr>
                <w:rFonts w:cs="Times New Roman"/>
                <w:color w:val="000000"/>
                <w:kern w:val="0"/>
                <w:szCs w:val="21"/>
              </w:rPr>
            </w:pPr>
            <w:r>
              <w:rPr>
                <w:rFonts w:cs="Times New Roman"/>
                <w:color w:val="000000"/>
                <w:kern w:val="0"/>
                <w:szCs w:val="21"/>
              </w:rPr>
              <w:t>30</w:t>
            </w:r>
          </w:p>
        </w:tc>
      </w:tr>
      <w:tr w:rsidR="00A960A2" w14:paraId="5512F7B6" w14:textId="77777777">
        <w:trPr>
          <w:trHeight w:val="347"/>
          <w:jc w:val="center"/>
        </w:trPr>
        <w:tc>
          <w:tcPr>
            <w:tcW w:w="1493" w:type="dxa"/>
            <w:vMerge w:val="restart"/>
            <w:tcBorders>
              <w:left w:val="single" w:sz="8" w:space="0" w:color="auto"/>
              <w:right w:val="single" w:sz="8" w:space="0" w:color="auto"/>
            </w:tcBorders>
            <w:shd w:val="clear" w:color="auto" w:fill="auto"/>
            <w:vAlign w:val="center"/>
          </w:tcPr>
          <w:p w14:paraId="4DF9B0B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欧诗漫</w:t>
            </w:r>
          </w:p>
          <w:p w14:paraId="7EFCD91B" w14:textId="77777777" w:rsidR="00A960A2" w:rsidRDefault="00F216C1">
            <w:pPr>
              <w:spacing w:line="240" w:lineRule="auto"/>
              <w:ind w:firstLineChars="50" w:firstLine="105"/>
              <w:jc w:val="center"/>
              <w:rPr>
                <w:rFonts w:cs="Times New Roman"/>
                <w:color w:val="000000"/>
                <w:kern w:val="0"/>
                <w:szCs w:val="21"/>
              </w:rPr>
            </w:pPr>
            <w:r>
              <w:rPr>
                <w:rFonts w:cs="Times New Roman"/>
                <w:color w:val="000000"/>
                <w:kern w:val="0"/>
                <w:szCs w:val="21"/>
              </w:rPr>
              <w:t>vs.</w:t>
            </w:r>
          </w:p>
          <w:p w14:paraId="4521DA58" w14:textId="77777777" w:rsidR="00A960A2" w:rsidRDefault="00F216C1">
            <w:pPr>
              <w:spacing w:line="240" w:lineRule="auto"/>
              <w:ind w:firstLineChars="50" w:firstLine="105"/>
              <w:jc w:val="center"/>
              <w:rPr>
                <w:rFonts w:cs="Times New Roman"/>
                <w:color w:val="000000"/>
                <w:kern w:val="0"/>
                <w:szCs w:val="21"/>
              </w:rPr>
            </w:pPr>
            <w:r>
              <w:rPr>
                <w:rFonts w:cs="Times New Roman"/>
                <w:color w:val="000000"/>
                <w:kern w:val="0"/>
                <w:szCs w:val="21"/>
              </w:rPr>
              <w:t>养生堂</w:t>
            </w:r>
          </w:p>
        </w:tc>
        <w:tc>
          <w:tcPr>
            <w:tcW w:w="2770" w:type="dxa"/>
            <w:tcBorders>
              <w:top w:val="nil"/>
              <w:left w:val="single" w:sz="8" w:space="0" w:color="auto"/>
              <w:bottom w:val="single" w:sz="8" w:space="0" w:color="auto"/>
              <w:right w:val="single" w:sz="8" w:space="0" w:color="auto"/>
            </w:tcBorders>
            <w:shd w:val="clear" w:color="auto" w:fill="auto"/>
            <w:vAlign w:val="center"/>
          </w:tcPr>
          <w:p w14:paraId="3EC22D6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Pearson </w:t>
            </w:r>
            <w:r>
              <w:rPr>
                <w:rFonts w:cs="Times New Roman"/>
                <w:color w:val="000000"/>
                <w:kern w:val="0"/>
                <w:szCs w:val="21"/>
              </w:rPr>
              <w:t>相关性</w:t>
            </w:r>
          </w:p>
        </w:tc>
        <w:tc>
          <w:tcPr>
            <w:tcW w:w="1324" w:type="dxa"/>
            <w:tcBorders>
              <w:top w:val="nil"/>
              <w:left w:val="nil"/>
              <w:bottom w:val="single" w:sz="8" w:space="0" w:color="auto"/>
              <w:right w:val="single" w:sz="8" w:space="0" w:color="auto"/>
            </w:tcBorders>
            <w:shd w:val="clear" w:color="auto" w:fill="auto"/>
            <w:vAlign w:val="center"/>
          </w:tcPr>
          <w:p w14:paraId="3A555EB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.972**</w:t>
            </w:r>
          </w:p>
        </w:tc>
        <w:tc>
          <w:tcPr>
            <w:tcW w:w="1353" w:type="dxa"/>
            <w:tcBorders>
              <w:top w:val="nil"/>
              <w:left w:val="nil"/>
              <w:bottom w:val="single" w:sz="8" w:space="0" w:color="auto"/>
              <w:right w:val="single" w:sz="8" w:space="0" w:color="auto"/>
            </w:tcBorders>
            <w:shd w:val="clear" w:color="auto" w:fill="auto"/>
            <w:vAlign w:val="center"/>
          </w:tcPr>
          <w:p w14:paraId="781EEA6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.945**</w:t>
            </w:r>
          </w:p>
        </w:tc>
      </w:tr>
      <w:tr w:rsidR="00A960A2" w14:paraId="5EF3B06C" w14:textId="77777777">
        <w:trPr>
          <w:trHeight w:val="347"/>
          <w:jc w:val="center"/>
        </w:trPr>
        <w:tc>
          <w:tcPr>
            <w:tcW w:w="1493" w:type="dxa"/>
            <w:vMerge/>
            <w:tcBorders>
              <w:left w:val="single" w:sz="8" w:space="0" w:color="auto"/>
              <w:right w:val="single" w:sz="8" w:space="0" w:color="auto"/>
            </w:tcBorders>
            <w:shd w:val="clear" w:color="auto" w:fill="auto"/>
            <w:vAlign w:val="center"/>
          </w:tcPr>
          <w:p w14:paraId="53B5E4D9"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0419299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显著性（双侧）</w:t>
            </w:r>
          </w:p>
        </w:tc>
        <w:tc>
          <w:tcPr>
            <w:tcW w:w="1324" w:type="dxa"/>
            <w:tcBorders>
              <w:top w:val="nil"/>
              <w:left w:val="nil"/>
              <w:bottom w:val="single" w:sz="8" w:space="0" w:color="auto"/>
              <w:right w:val="single" w:sz="8" w:space="0" w:color="auto"/>
            </w:tcBorders>
            <w:shd w:val="clear" w:color="auto" w:fill="auto"/>
            <w:vAlign w:val="center"/>
          </w:tcPr>
          <w:p w14:paraId="545DF1C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c>
          <w:tcPr>
            <w:tcW w:w="1353" w:type="dxa"/>
            <w:tcBorders>
              <w:top w:val="nil"/>
              <w:left w:val="nil"/>
              <w:bottom w:val="single" w:sz="8" w:space="0" w:color="auto"/>
              <w:right w:val="single" w:sz="8" w:space="0" w:color="auto"/>
            </w:tcBorders>
            <w:shd w:val="clear" w:color="auto" w:fill="auto"/>
            <w:vAlign w:val="center"/>
          </w:tcPr>
          <w:p w14:paraId="3312452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r>
      <w:tr w:rsidR="00A960A2" w14:paraId="3288250F" w14:textId="77777777">
        <w:trPr>
          <w:trHeight w:val="347"/>
          <w:jc w:val="center"/>
        </w:trPr>
        <w:tc>
          <w:tcPr>
            <w:tcW w:w="1493" w:type="dxa"/>
            <w:vMerge/>
            <w:tcBorders>
              <w:left w:val="single" w:sz="8" w:space="0" w:color="auto"/>
              <w:bottom w:val="single" w:sz="4" w:space="0" w:color="auto"/>
              <w:right w:val="single" w:sz="8" w:space="0" w:color="auto"/>
            </w:tcBorders>
            <w:shd w:val="clear" w:color="auto" w:fill="auto"/>
            <w:vAlign w:val="center"/>
          </w:tcPr>
          <w:p w14:paraId="45C41579"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0E788E9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N</w:t>
            </w:r>
          </w:p>
        </w:tc>
        <w:tc>
          <w:tcPr>
            <w:tcW w:w="1324" w:type="dxa"/>
            <w:tcBorders>
              <w:top w:val="nil"/>
              <w:left w:val="nil"/>
              <w:bottom w:val="single" w:sz="8" w:space="0" w:color="auto"/>
              <w:right w:val="single" w:sz="8" w:space="0" w:color="auto"/>
            </w:tcBorders>
            <w:shd w:val="clear" w:color="auto" w:fill="auto"/>
            <w:vAlign w:val="center"/>
          </w:tcPr>
          <w:p w14:paraId="4201E85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w:t>
            </w:r>
          </w:p>
        </w:tc>
        <w:tc>
          <w:tcPr>
            <w:tcW w:w="1353" w:type="dxa"/>
            <w:tcBorders>
              <w:top w:val="nil"/>
              <w:left w:val="nil"/>
              <w:bottom w:val="single" w:sz="8" w:space="0" w:color="auto"/>
              <w:right w:val="single" w:sz="8" w:space="0" w:color="auto"/>
            </w:tcBorders>
            <w:shd w:val="clear" w:color="auto" w:fill="auto"/>
            <w:vAlign w:val="center"/>
          </w:tcPr>
          <w:p w14:paraId="5E3BADD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w:t>
            </w:r>
          </w:p>
        </w:tc>
      </w:tr>
      <w:tr w:rsidR="00A960A2" w14:paraId="21417F9F" w14:textId="77777777">
        <w:trPr>
          <w:trHeight w:val="347"/>
          <w:jc w:val="center"/>
        </w:trPr>
        <w:tc>
          <w:tcPr>
            <w:tcW w:w="1493" w:type="dxa"/>
            <w:vMerge w:val="restart"/>
            <w:tcBorders>
              <w:left w:val="single" w:sz="8" w:space="0" w:color="auto"/>
              <w:right w:val="single" w:sz="8" w:space="0" w:color="auto"/>
            </w:tcBorders>
            <w:shd w:val="clear" w:color="auto" w:fill="auto"/>
            <w:vAlign w:val="center"/>
          </w:tcPr>
          <w:p w14:paraId="2C028D2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欧诗漫</w:t>
            </w:r>
          </w:p>
          <w:p w14:paraId="78ED45A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vs.</w:t>
            </w:r>
          </w:p>
          <w:p w14:paraId="41957AD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SGS</w:t>
            </w:r>
          </w:p>
        </w:tc>
        <w:tc>
          <w:tcPr>
            <w:tcW w:w="2770" w:type="dxa"/>
            <w:tcBorders>
              <w:top w:val="nil"/>
              <w:left w:val="single" w:sz="8" w:space="0" w:color="auto"/>
              <w:bottom w:val="single" w:sz="8" w:space="0" w:color="auto"/>
              <w:right w:val="single" w:sz="8" w:space="0" w:color="auto"/>
            </w:tcBorders>
            <w:shd w:val="clear" w:color="auto" w:fill="auto"/>
            <w:vAlign w:val="center"/>
          </w:tcPr>
          <w:p w14:paraId="1E95A6D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Pearson </w:t>
            </w:r>
            <w:r>
              <w:rPr>
                <w:rFonts w:cs="Times New Roman"/>
                <w:color w:val="000000"/>
                <w:kern w:val="0"/>
                <w:szCs w:val="21"/>
              </w:rPr>
              <w:t>相关性</w:t>
            </w:r>
          </w:p>
        </w:tc>
        <w:tc>
          <w:tcPr>
            <w:tcW w:w="1324" w:type="dxa"/>
            <w:tcBorders>
              <w:top w:val="nil"/>
              <w:left w:val="nil"/>
              <w:bottom w:val="single" w:sz="8" w:space="0" w:color="auto"/>
              <w:right w:val="single" w:sz="8" w:space="0" w:color="auto"/>
            </w:tcBorders>
            <w:shd w:val="clear" w:color="auto" w:fill="auto"/>
          </w:tcPr>
          <w:p w14:paraId="6E2DD30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.967**</w:t>
            </w:r>
          </w:p>
        </w:tc>
        <w:tc>
          <w:tcPr>
            <w:tcW w:w="1353" w:type="dxa"/>
            <w:tcBorders>
              <w:top w:val="nil"/>
              <w:left w:val="nil"/>
              <w:bottom w:val="single" w:sz="8" w:space="0" w:color="auto"/>
              <w:right w:val="single" w:sz="8" w:space="0" w:color="auto"/>
            </w:tcBorders>
            <w:shd w:val="clear" w:color="auto" w:fill="auto"/>
          </w:tcPr>
          <w:p w14:paraId="6F04ABD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.976**</w:t>
            </w:r>
          </w:p>
        </w:tc>
      </w:tr>
      <w:tr w:rsidR="00A960A2" w14:paraId="3733402D" w14:textId="77777777">
        <w:trPr>
          <w:trHeight w:val="347"/>
          <w:jc w:val="center"/>
        </w:trPr>
        <w:tc>
          <w:tcPr>
            <w:tcW w:w="1493" w:type="dxa"/>
            <w:vMerge/>
            <w:tcBorders>
              <w:left w:val="single" w:sz="8" w:space="0" w:color="auto"/>
              <w:right w:val="single" w:sz="8" w:space="0" w:color="auto"/>
            </w:tcBorders>
            <w:shd w:val="clear" w:color="auto" w:fill="auto"/>
            <w:vAlign w:val="center"/>
          </w:tcPr>
          <w:p w14:paraId="68C9BDDE"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1E85D5F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显著性（双侧）</w:t>
            </w:r>
          </w:p>
        </w:tc>
        <w:tc>
          <w:tcPr>
            <w:tcW w:w="1324" w:type="dxa"/>
            <w:tcBorders>
              <w:top w:val="nil"/>
              <w:left w:val="nil"/>
              <w:bottom w:val="single" w:sz="8" w:space="0" w:color="auto"/>
              <w:right w:val="single" w:sz="8" w:space="0" w:color="auto"/>
            </w:tcBorders>
            <w:shd w:val="clear" w:color="auto" w:fill="auto"/>
          </w:tcPr>
          <w:p w14:paraId="0F6D9F2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c>
          <w:tcPr>
            <w:tcW w:w="1353" w:type="dxa"/>
            <w:tcBorders>
              <w:top w:val="nil"/>
              <w:left w:val="nil"/>
              <w:bottom w:val="single" w:sz="8" w:space="0" w:color="auto"/>
              <w:right w:val="single" w:sz="8" w:space="0" w:color="auto"/>
            </w:tcBorders>
            <w:shd w:val="clear" w:color="auto" w:fill="auto"/>
          </w:tcPr>
          <w:p w14:paraId="7B7E4BE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r>
      <w:tr w:rsidR="00A960A2" w14:paraId="629DC863" w14:textId="77777777">
        <w:trPr>
          <w:trHeight w:val="347"/>
          <w:jc w:val="center"/>
        </w:trPr>
        <w:tc>
          <w:tcPr>
            <w:tcW w:w="1493" w:type="dxa"/>
            <w:vMerge/>
            <w:tcBorders>
              <w:left w:val="single" w:sz="8" w:space="0" w:color="auto"/>
              <w:bottom w:val="single" w:sz="4" w:space="0" w:color="auto"/>
              <w:right w:val="single" w:sz="8" w:space="0" w:color="auto"/>
            </w:tcBorders>
            <w:shd w:val="clear" w:color="auto" w:fill="auto"/>
            <w:vAlign w:val="center"/>
          </w:tcPr>
          <w:p w14:paraId="4431D50A"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8" w:space="0" w:color="auto"/>
              <w:bottom w:val="single" w:sz="8" w:space="0" w:color="auto"/>
              <w:right w:val="single" w:sz="8" w:space="0" w:color="auto"/>
            </w:tcBorders>
            <w:shd w:val="clear" w:color="auto" w:fill="auto"/>
            <w:vAlign w:val="center"/>
          </w:tcPr>
          <w:p w14:paraId="46C6C08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N</w:t>
            </w:r>
          </w:p>
        </w:tc>
        <w:tc>
          <w:tcPr>
            <w:tcW w:w="1324" w:type="dxa"/>
            <w:tcBorders>
              <w:top w:val="nil"/>
              <w:left w:val="nil"/>
              <w:bottom w:val="single" w:sz="8" w:space="0" w:color="auto"/>
              <w:right w:val="single" w:sz="8" w:space="0" w:color="auto"/>
            </w:tcBorders>
            <w:shd w:val="clear" w:color="auto" w:fill="auto"/>
          </w:tcPr>
          <w:p w14:paraId="51D55B2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32</w:t>
            </w:r>
          </w:p>
        </w:tc>
        <w:tc>
          <w:tcPr>
            <w:tcW w:w="1353" w:type="dxa"/>
            <w:tcBorders>
              <w:top w:val="nil"/>
              <w:left w:val="nil"/>
              <w:bottom w:val="single" w:sz="8" w:space="0" w:color="auto"/>
              <w:right w:val="single" w:sz="8" w:space="0" w:color="auto"/>
            </w:tcBorders>
            <w:shd w:val="clear" w:color="auto" w:fill="auto"/>
          </w:tcPr>
          <w:p w14:paraId="0116CC0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32</w:t>
            </w:r>
          </w:p>
        </w:tc>
      </w:tr>
      <w:tr w:rsidR="00A960A2" w14:paraId="6A5BC7A5" w14:textId="77777777">
        <w:trPr>
          <w:trHeight w:val="347"/>
          <w:jc w:val="center"/>
        </w:trPr>
        <w:tc>
          <w:tcPr>
            <w:tcW w:w="1493" w:type="dxa"/>
            <w:vMerge w:val="restart"/>
            <w:tcBorders>
              <w:top w:val="single" w:sz="4" w:space="0" w:color="auto"/>
              <w:left w:val="single" w:sz="4" w:space="0" w:color="auto"/>
              <w:right w:val="single" w:sz="4" w:space="0" w:color="auto"/>
            </w:tcBorders>
            <w:shd w:val="clear" w:color="auto" w:fill="auto"/>
            <w:vAlign w:val="center"/>
          </w:tcPr>
          <w:p w14:paraId="5A1D5F5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lastRenderedPageBreak/>
              <w:t>养生堂</w:t>
            </w:r>
          </w:p>
          <w:p w14:paraId="33E0A9E9" w14:textId="77777777" w:rsidR="00A960A2" w:rsidRDefault="00F216C1">
            <w:pPr>
              <w:spacing w:line="240" w:lineRule="auto"/>
              <w:ind w:firstLineChars="0" w:firstLine="0"/>
              <w:jc w:val="center"/>
              <w:rPr>
                <w:rFonts w:cs="Times New Roman"/>
                <w:color w:val="000000"/>
                <w:kern w:val="0"/>
                <w:szCs w:val="21"/>
              </w:rPr>
            </w:pPr>
            <w:r>
              <w:rPr>
                <w:rFonts w:cs="Times New Roman"/>
                <w:color w:val="000000"/>
                <w:kern w:val="0"/>
                <w:szCs w:val="21"/>
              </w:rPr>
              <w:t>vs.</w:t>
            </w:r>
          </w:p>
          <w:p w14:paraId="4CE326C9" w14:textId="77777777" w:rsidR="00A960A2" w:rsidRDefault="00F216C1">
            <w:pPr>
              <w:spacing w:line="240" w:lineRule="auto"/>
              <w:ind w:firstLineChars="0" w:firstLine="0"/>
              <w:jc w:val="center"/>
              <w:rPr>
                <w:rFonts w:cs="Times New Roman"/>
                <w:color w:val="000000"/>
                <w:kern w:val="0"/>
                <w:szCs w:val="21"/>
              </w:rPr>
            </w:pPr>
            <w:r>
              <w:rPr>
                <w:rFonts w:cs="Times New Roman"/>
                <w:color w:val="000000"/>
                <w:kern w:val="0"/>
                <w:szCs w:val="21"/>
              </w:rPr>
              <w:t>SGS</w:t>
            </w:r>
          </w:p>
        </w:tc>
        <w:tc>
          <w:tcPr>
            <w:tcW w:w="2770" w:type="dxa"/>
            <w:tcBorders>
              <w:top w:val="nil"/>
              <w:left w:val="single" w:sz="4" w:space="0" w:color="auto"/>
              <w:bottom w:val="single" w:sz="8" w:space="0" w:color="auto"/>
              <w:right w:val="single" w:sz="8" w:space="0" w:color="auto"/>
            </w:tcBorders>
            <w:shd w:val="clear" w:color="auto" w:fill="auto"/>
            <w:vAlign w:val="center"/>
          </w:tcPr>
          <w:p w14:paraId="4153D06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 xml:space="preserve">Pearson </w:t>
            </w:r>
            <w:r>
              <w:rPr>
                <w:rFonts w:cs="Times New Roman"/>
                <w:color w:val="000000"/>
                <w:kern w:val="0"/>
                <w:szCs w:val="21"/>
              </w:rPr>
              <w:t>相关性</w:t>
            </w:r>
          </w:p>
        </w:tc>
        <w:tc>
          <w:tcPr>
            <w:tcW w:w="1324" w:type="dxa"/>
            <w:tcBorders>
              <w:top w:val="nil"/>
              <w:left w:val="nil"/>
              <w:bottom w:val="single" w:sz="8" w:space="0" w:color="auto"/>
              <w:right w:val="single" w:sz="8" w:space="0" w:color="auto"/>
            </w:tcBorders>
            <w:shd w:val="clear" w:color="auto" w:fill="auto"/>
          </w:tcPr>
          <w:p w14:paraId="476DC72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.980**</w:t>
            </w:r>
          </w:p>
        </w:tc>
        <w:tc>
          <w:tcPr>
            <w:tcW w:w="1353" w:type="dxa"/>
            <w:tcBorders>
              <w:top w:val="nil"/>
              <w:left w:val="nil"/>
              <w:bottom w:val="single" w:sz="8" w:space="0" w:color="auto"/>
              <w:right w:val="single" w:sz="8" w:space="0" w:color="auto"/>
            </w:tcBorders>
            <w:shd w:val="clear" w:color="auto" w:fill="auto"/>
          </w:tcPr>
          <w:p w14:paraId="597EA3B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.971**</w:t>
            </w:r>
          </w:p>
        </w:tc>
      </w:tr>
      <w:tr w:rsidR="00A960A2" w14:paraId="1016751C" w14:textId="77777777">
        <w:trPr>
          <w:trHeight w:val="347"/>
          <w:jc w:val="center"/>
        </w:trPr>
        <w:tc>
          <w:tcPr>
            <w:tcW w:w="1493" w:type="dxa"/>
            <w:vMerge/>
            <w:tcBorders>
              <w:left w:val="single" w:sz="4" w:space="0" w:color="auto"/>
              <w:right w:val="single" w:sz="4" w:space="0" w:color="auto"/>
            </w:tcBorders>
            <w:shd w:val="clear" w:color="auto" w:fill="auto"/>
            <w:vAlign w:val="center"/>
          </w:tcPr>
          <w:p w14:paraId="5E07042B" w14:textId="77777777" w:rsidR="00A960A2" w:rsidRDefault="00A960A2">
            <w:pPr>
              <w:widowControl/>
              <w:spacing w:line="240" w:lineRule="auto"/>
              <w:ind w:firstLineChars="0" w:firstLine="0"/>
              <w:jc w:val="center"/>
              <w:rPr>
                <w:rFonts w:cs="Times New Roman"/>
                <w:color w:val="000000"/>
                <w:kern w:val="0"/>
                <w:szCs w:val="21"/>
              </w:rPr>
            </w:pPr>
          </w:p>
        </w:tc>
        <w:tc>
          <w:tcPr>
            <w:tcW w:w="2770" w:type="dxa"/>
            <w:tcBorders>
              <w:top w:val="nil"/>
              <w:left w:val="single" w:sz="4" w:space="0" w:color="auto"/>
              <w:bottom w:val="single" w:sz="8" w:space="0" w:color="auto"/>
              <w:right w:val="single" w:sz="8" w:space="0" w:color="auto"/>
            </w:tcBorders>
            <w:shd w:val="clear" w:color="auto" w:fill="auto"/>
            <w:vAlign w:val="center"/>
          </w:tcPr>
          <w:p w14:paraId="4E37CFC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显著性（双侧）</w:t>
            </w:r>
          </w:p>
        </w:tc>
        <w:tc>
          <w:tcPr>
            <w:tcW w:w="1324" w:type="dxa"/>
            <w:tcBorders>
              <w:top w:val="nil"/>
              <w:left w:val="nil"/>
              <w:bottom w:val="single" w:sz="8" w:space="0" w:color="auto"/>
              <w:right w:val="single" w:sz="8" w:space="0" w:color="auto"/>
            </w:tcBorders>
            <w:shd w:val="clear" w:color="auto" w:fill="auto"/>
          </w:tcPr>
          <w:p w14:paraId="4E2B875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c>
          <w:tcPr>
            <w:tcW w:w="1353" w:type="dxa"/>
            <w:tcBorders>
              <w:top w:val="nil"/>
              <w:left w:val="nil"/>
              <w:bottom w:val="single" w:sz="8" w:space="0" w:color="auto"/>
              <w:right w:val="single" w:sz="8" w:space="0" w:color="auto"/>
            </w:tcBorders>
            <w:shd w:val="clear" w:color="auto" w:fill="auto"/>
          </w:tcPr>
          <w:p w14:paraId="76F42AAF"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.000</w:t>
            </w:r>
          </w:p>
        </w:tc>
      </w:tr>
      <w:tr w:rsidR="00A960A2" w14:paraId="4F0BFC2C" w14:textId="77777777">
        <w:trPr>
          <w:trHeight w:val="387"/>
          <w:jc w:val="center"/>
        </w:trPr>
        <w:tc>
          <w:tcPr>
            <w:tcW w:w="1493" w:type="dxa"/>
            <w:vMerge/>
            <w:tcBorders>
              <w:left w:val="single" w:sz="4" w:space="0" w:color="auto"/>
              <w:bottom w:val="single" w:sz="8" w:space="0" w:color="000000"/>
              <w:right w:val="single" w:sz="4" w:space="0" w:color="auto"/>
            </w:tcBorders>
            <w:vAlign w:val="center"/>
          </w:tcPr>
          <w:p w14:paraId="48977EA0" w14:textId="77777777" w:rsidR="00A960A2" w:rsidRDefault="00A960A2">
            <w:pPr>
              <w:widowControl/>
              <w:spacing w:line="240" w:lineRule="auto"/>
              <w:ind w:firstLineChars="0" w:firstLine="0"/>
              <w:jc w:val="left"/>
              <w:rPr>
                <w:rFonts w:cs="Times New Roman"/>
                <w:color w:val="000000"/>
                <w:kern w:val="0"/>
                <w:szCs w:val="21"/>
              </w:rPr>
            </w:pPr>
          </w:p>
        </w:tc>
        <w:tc>
          <w:tcPr>
            <w:tcW w:w="2770" w:type="dxa"/>
            <w:tcBorders>
              <w:top w:val="nil"/>
              <w:left w:val="single" w:sz="4" w:space="0" w:color="auto"/>
              <w:bottom w:val="single" w:sz="8" w:space="0" w:color="auto"/>
              <w:right w:val="single" w:sz="8" w:space="0" w:color="auto"/>
            </w:tcBorders>
            <w:shd w:val="clear" w:color="auto" w:fill="auto"/>
            <w:vAlign w:val="center"/>
          </w:tcPr>
          <w:p w14:paraId="76E1969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N</w:t>
            </w:r>
          </w:p>
        </w:tc>
        <w:tc>
          <w:tcPr>
            <w:tcW w:w="1324" w:type="dxa"/>
            <w:tcBorders>
              <w:top w:val="nil"/>
              <w:left w:val="nil"/>
              <w:bottom w:val="single" w:sz="8" w:space="0" w:color="auto"/>
              <w:right w:val="single" w:sz="8" w:space="0" w:color="auto"/>
            </w:tcBorders>
            <w:shd w:val="clear" w:color="auto" w:fill="auto"/>
          </w:tcPr>
          <w:p w14:paraId="475B1039"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w:t>
            </w:r>
          </w:p>
        </w:tc>
        <w:tc>
          <w:tcPr>
            <w:tcW w:w="1353" w:type="dxa"/>
            <w:tcBorders>
              <w:top w:val="nil"/>
              <w:left w:val="nil"/>
              <w:bottom w:val="single" w:sz="8" w:space="0" w:color="auto"/>
              <w:right w:val="single" w:sz="8" w:space="0" w:color="auto"/>
            </w:tcBorders>
            <w:shd w:val="clear" w:color="auto" w:fill="auto"/>
          </w:tcPr>
          <w:p w14:paraId="0B8A2DC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w:t>
            </w:r>
          </w:p>
        </w:tc>
      </w:tr>
    </w:tbl>
    <w:p w14:paraId="19D5F0A4" w14:textId="77777777" w:rsidR="00A960A2" w:rsidRDefault="00F216C1">
      <w:pPr>
        <w:widowControl/>
        <w:spacing w:line="240" w:lineRule="auto"/>
        <w:ind w:firstLineChars="0" w:firstLine="0"/>
        <w:jc w:val="left"/>
        <w:rPr>
          <w:rFonts w:eastAsia="等线" w:cs="Times New Roman"/>
          <w:color w:val="000000"/>
          <w:kern w:val="0"/>
          <w:sz w:val="18"/>
          <w:szCs w:val="18"/>
        </w:rPr>
      </w:pPr>
      <w:r>
        <w:rPr>
          <w:rFonts w:eastAsia="等线" w:cs="Times New Roman"/>
          <w:color w:val="000000"/>
          <w:kern w:val="0"/>
          <w:sz w:val="18"/>
          <w:szCs w:val="18"/>
        </w:rPr>
        <w:t>注：</w:t>
      </w:r>
      <w:r>
        <w:rPr>
          <w:rFonts w:eastAsia="等线" w:cs="Times New Roman"/>
          <w:color w:val="000000"/>
          <w:kern w:val="0"/>
          <w:sz w:val="18"/>
          <w:szCs w:val="18"/>
        </w:rPr>
        <w:t xml:space="preserve">1.**. </w:t>
      </w:r>
      <w:r>
        <w:rPr>
          <w:rFonts w:eastAsia="等线" w:cs="Times New Roman"/>
          <w:color w:val="000000"/>
          <w:kern w:val="0"/>
          <w:sz w:val="18"/>
          <w:szCs w:val="18"/>
        </w:rPr>
        <w:t>在</w:t>
      </w:r>
      <w:r>
        <w:rPr>
          <w:rFonts w:eastAsia="等线" w:cs="Times New Roman"/>
          <w:color w:val="000000"/>
          <w:kern w:val="0"/>
          <w:sz w:val="18"/>
          <w:szCs w:val="18"/>
        </w:rPr>
        <w:t xml:space="preserve">0.01 </w:t>
      </w:r>
      <w:r>
        <w:rPr>
          <w:rFonts w:eastAsia="等线" w:cs="Times New Roman"/>
          <w:color w:val="000000"/>
          <w:kern w:val="0"/>
          <w:sz w:val="18"/>
          <w:szCs w:val="18"/>
        </w:rPr>
        <w:t>水平（双侧）上显著相关。</w:t>
      </w:r>
    </w:p>
    <w:p w14:paraId="3F7D7016" w14:textId="77777777" w:rsidR="00A960A2" w:rsidRDefault="00F216C1">
      <w:pPr>
        <w:widowControl/>
        <w:spacing w:line="240" w:lineRule="auto"/>
        <w:ind w:firstLineChars="0" w:firstLine="0"/>
        <w:jc w:val="left"/>
        <w:rPr>
          <w:rFonts w:eastAsia="等线" w:cs="Times New Roman"/>
          <w:color w:val="000000"/>
          <w:kern w:val="0"/>
          <w:sz w:val="18"/>
          <w:szCs w:val="18"/>
        </w:rPr>
      </w:pPr>
      <w:r>
        <w:rPr>
          <w:rFonts w:eastAsia="等线" w:cs="Times New Roman"/>
          <w:color w:val="000000"/>
          <w:kern w:val="0"/>
          <w:sz w:val="18"/>
          <w:szCs w:val="18"/>
        </w:rPr>
        <w:t xml:space="preserve">    2. </w:t>
      </w:r>
      <w:r>
        <w:rPr>
          <w:rFonts w:eastAsia="等线" w:cs="Times New Roman"/>
          <w:color w:val="000000"/>
          <w:kern w:val="0"/>
          <w:sz w:val="18"/>
          <w:szCs w:val="18"/>
        </w:rPr>
        <w:t>变化率（</w:t>
      </w:r>
      <w:r>
        <w:rPr>
          <w:rFonts w:eastAsia="等线" w:cs="Times New Roman"/>
          <w:color w:val="000000"/>
          <w:kern w:val="0"/>
          <w:sz w:val="18"/>
          <w:szCs w:val="18"/>
        </w:rPr>
        <w:t>%</w:t>
      </w:r>
      <w:r>
        <w:rPr>
          <w:rFonts w:eastAsia="等线" w:cs="Times New Roman"/>
          <w:color w:val="000000"/>
          <w:kern w:val="0"/>
          <w:sz w:val="18"/>
          <w:szCs w:val="18"/>
        </w:rPr>
        <w:t>）</w:t>
      </w:r>
      <w:r>
        <w:rPr>
          <w:rFonts w:eastAsia="等线" w:cs="Times New Roman"/>
          <w:color w:val="000000"/>
          <w:kern w:val="0"/>
          <w:sz w:val="18"/>
          <w:szCs w:val="18"/>
        </w:rPr>
        <w:t>= (Tn-T0)/T0</w:t>
      </w:r>
      <w:r>
        <w:rPr>
          <w:rFonts w:eastAsia="等线" w:cs="Times New Roman"/>
          <w:color w:val="000000"/>
          <w:kern w:val="0"/>
          <w:sz w:val="18"/>
          <w:szCs w:val="18"/>
        </w:rPr>
        <w:t>，（</w:t>
      </w:r>
      <w:r>
        <w:rPr>
          <w:rFonts w:eastAsia="等线" w:cs="Times New Roman"/>
          <w:color w:val="000000"/>
          <w:kern w:val="0"/>
          <w:sz w:val="18"/>
          <w:szCs w:val="18"/>
        </w:rPr>
        <w:t>Tn-T0</w:t>
      </w:r>
      <w:r>
        <w:rPr>
          <w:rFonts w:eastAsia="等线" w:cs="Times New Roman"/>
          <w:color w:val="000000"/>
          <w:kern w:val="0"/>
          <w:sz w:val="18"/>
          <w:szCs w:val="18"/>
        </w:rPr>
        <w:t>）表示测试区域不同测量时间点与初始值之间的差值。</w:t>
      </w:r>
      <w:r>
        <w:rPr>
          <w:rFonts w:eastAsia="等线" w:cs="Times New Roman"/>
          <w:color w:val="000000"/>
          <w:kern w:val="0"/>
          <w:sz w:val="18"/>
          <w:szCs w:val="18"/>
        </w:rPr>
        <w:t xml:space="preserve"> </w:t>
      </w:r>
    </w:p>
    <w:p w14:paraId="4A41D1C9" w14:textId="77777777" w:rsidR="00A960A2" w:rsidRDefault="00A960A2">
      <w:pPr>
        <w:spacing w:line="360" w:lineRule="auto"/>
        <w:ind w:firstLine="480"/>
        <w:rPr>
          <w:rFonts w:cs="Times New Roman"/>
          <w:sz w:val="24"/>
          <w:szCs w:val="24"/>
        </w:rPr>
      </w:pPr>
    </w:p>
    <w:p w14:paraId="5A19E508" w14:textId="77777777" w:rsidR="00A960A2" w:rsidRDefault="00F216C1">
      <w:pPr>
        <w:spacing w:line="360" w:lineRule="auto"/>
        <w:ind w:firstLine="480"/>
        <w:rPr>
          <w:rFonts w:cs="Times New Roman"/>
          <w:sz w:val="24"/>
          <w:szCs w:val="24"/>
        </w:rPr>
      </w:pPr>
      <w:r>
        <w:rPr>
          <w:rFonts w:cs="Times New Roman"/>
          <w:sz w:val="24"/>
          <w:szCs w:val="24"/>
        </w:rPr>
        <w:t>结论：各单位两两之间呈现正相关，所有数据都是显著性相关的。</w:t>
      </w:r>
    </w:p>
    <w:p w14:paraId="2E745C05" w14:textId="77777777" w:rsidR="00A960A2" w:rsidRDefault="00F216C1">
      <w:pPr>
        <w:pStyle w:val="2"/>
        <w:numPr>
          <w:ilvl w:val="0"/>
          <w:numId w:val="0"/>
        </w:numPr>
      </w:pPr>
      <w:r>
        <w:rPr>
          <w:rFonts w:hint="eastAsia"/>
        </w:rPr>
        <w:t xml:space="preserve">6 </w:t>
      </w:r>
      <w:r>
        <w:t>测试结果与验证结果间的一致性分析</w:t>
      </w:r>
    </w:p>
    <w:p w14:paraId="40FAE5D0" w14:textId="77777777" w:rsidR="00A960A2" w:rsidRDefault="00F216C1">
      <w:pPr>
        <w:spacing w:line="360" w:lineRule="auto"/>
        <w:ind w:firstLine="480"/>
        <w:rPr>
          <w:rFonts w:cs="Times New Roman"/>
          <w:sz w:val="24"/>
          <w:szCs w:val="24"/>
        </w:rPr>
      </w:pPr>
      <w:r>
        <w:rPr>
          <w:rFonts w:cs="Times New Roman"/>
          <w:sz w:val="24"/>
          <w:szCs w:val="24"/>
        </w:rPr>
        <w:t>采用稳健统计方法中的中位值和标准化四分位距法对测试数据结果和验证数据结果之间的一致性进行分析，分析结果如下：</w:t>
      </w:r>
    </w:p>
    <w:p w14:paraId="744F26AA" w14:textId="77777777" w:rsidR="00A960A2" w:rsidRDefault="00F216C1">
      <w:pPr>
        <w:ind w:firstLine="420"/>
        <w:jc w:val="center"/>
        <w:rPr>
          <w:rFonts w:cs="Times New Roman"/>
          <w:sz w:val="24"/>
          <w:szCs w:val="24"/>
        </w:rPr>
      </w:pPr>
      <w:r>
        <w:rPr>
          <w:rFonts w:hint="eastAsia"/>
        </w:rPr>
        <w:t>表</w:t>
      </w:r>
      <w:r>
        <w:rPr>
          <w:rFonts w:hint="eastAsia"/>
          <w:b/>
        </w:rPr>
        <w:t>6</w:t>
      </w:r>
      <w:r>
        <w:t xml:space="preserve"> </w:t>
      </w:r>
      <w:r>
        <w:rPr>
          <w:rFonts w:hint="eastAsia"/>
        </w:rPr>
        <w:t>各单位四分位法检验一致性的数据</w:t>
      </w:r>
    </w:p>
    <w:tbl>
      <w:tblPr>
        <w:tblW w:w="6261" w:type="dxa"/>
        <w:jc w:val="center"/>
        <w:tblLayout w:type="fixed"/>
        <w:tblLook w:val="04A0" w:firstRow="1" w:lastRow="0" w:firstColumn="1" w:lastColumn="0" w:noHBand="0" w:noVBand="1"/>
      </w:tblPr>
      <w:tblGrid>
        <w:gridCol w:w="1331"/>
        <w:gridCol w:w="2114"/>
        <w:gridCol w:w="1415"/>
        <w:gridCol w:w="1401"/>
      </w:tblGrid>
      <w:tr w:rsidR="00A960A2" w14:paraId="2C527E4D" w14:textId="77777777">
        <w:trPr>
          <w:trHeight w:val="356"/>
          <w:jc w:val="center"/>
        </w:trPr>
        <w:tc>
          <w:tcPr>
            <w:tcW w:w="1331" w:type="dxa"/>
            <w:vMerge w:val="restart"/>
            <w:tcBorders>
              <w:top w:val="single" w:sz="4" w:space="0" w:color="auto"/>
              <w:left w:val="single" w:sz="4" w:space="0" w:color="auto"/>
              <w:right w:val="single" w:sz="4" w:space="0" w:color="auto"/>
            </w:tcBorders>
            <w:shd w:val="clear" w:color="auto" w:fill="auto"/>
            <w:noWrap/>
            <w:vAlign w:val="center"/>
          </w:tcPr>
          <w:p w14:paraId="1B8B3A4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验证单位</w:t>
            </w:r>
          </w:p>
        </w:tc>
        <w:tc>
          <w:tcPr>
            <w:tcW w:w="2114" w:type="dxa"/>
            <w:vMerge w:val="restart"/>
            <w:tcBorders>
              <w:top w:val="single" w:sz="4" w:space="0" w:color="auto"/>
              <w:left w:val="nil"/>
              <w:right w:val="single" w:sz="4" w:space="0" w:color="auto"/>
            </w:tcBorders>
            <w:shd w:val="clear" w:color="auto" w:fill="auto"/>
            <w:noWrap/>
            <w:vAlign w:val="center"/>
          </w:tcPr>
          <w:p w14:paraId="474671B5"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统计项</w:t>
            </w:r>
          </w:p>
        </w:tc>
        <w:tc>
          <w:tcPr>
            <w:tcW w:w="2816" w:type="dxa"/>
            <w:gridSpan w:val="2"/>
            <w:tcBorders>
              <w:top w:val="single" w:sz="4" w:space="0" w:color="auto"/>
              <w:left w:val="nil"/>
              <w:bottom w:val="single" w:sz="4" w:space="0" w:color="auto"/>
              <w:right w:val="single" w:sz="4" w:space="0" w:color="auto"/>
            </w:tcBorders>
            <w:shd w:val="clear" w:color="auto" w:fill="auto"/>
            <w:noWrap/>
            <w:vAlign w:val="center"/>
          </w:tcPr>
          <w:p w14:paraId="7484F90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皱纹总体积</w:t>
            </w:r>
          </w:p>
        </w:tc>
      </w:tr>
      <w:tr w:rsidR="00A960A2" w14:paraId="30192881" w14:textId="77777777">
        <w:trPr>
          <w:trHeight w:val="380"/>
          <w:jc w:val="center"/>
        </w:trPr>
        <w:tc>
          <w:tcPr>
            <w:tcW w:w="1331" w:type="dxa"/>
            <w:vMerge/>
            <w:tcBorders>
              <w:left w:val="single" w:sz="4" w:space="0" w:color="auto"/>
              <w:bottom w:val="single" w:sz="4" w:space="0" w:color="000000"/>
              <w:right w:val="single" w:sz="4" w:space="0" w:color="auto"/>
            </w:tcBorders>
            <w:shd w:val="clear" w:color="auto" w:fill="auto"/>
            <w:noWrap/>
            <w:vAlign w:val="center"/>
          </w:tcPr>
          <w:p w14:paraId="73C41414" w14:textId="77777777" w:rsidR="00A960A2" w:rsidRDefault="00A960A2">
            <w:pPr>
              <w:widowControl/>
              <w:spacing w:line="240" w:lineRule="auto"/>
              <w:ind w:firstLineChars="0" w:firstLine="0"/>
              <w:jc w:val="center"/>
              <w:rPr>
                <w:rFonts w:cs="Times New Roman"/>
                <w:color w:val="000000"/>
                <w:kern w:val="0"/>
                <w:szCs w:val="21"/>
              </w:rPr>
            </w:pPr>
          </w:p>
        </w:tc>
        <w:tc>
          <w:tcPr>
            <w:tcW w:w="2114" w:type="dxa"/>
            <w:vMerge/>
            <w:tcBorders>
              <w:left w:val="nil"/>
              <w:bottom w:val="single" w:sz="4" w:space="0" w:color="auto"/>
              <w:right w:val="single" w:sz="4" w:space="0" w:color="auto"/>
            </w:tcBorders>
            <w:shd w:val="clear" w:color="auto" w:fill="auto"/>
            <w:noWrap/>
            <w:vAlign w:val="center"/>
          </w:tcPr>
          <w:p w14:paraId="444347BD" w14:textId="77777777" w:rsidR="00A960A2" w:rsidRDefault="00A960A2">
            <w:pPr>
              <w:widowControl/>
              <w:spacing w:line="240" w:lineRule="auto"/>
              <w:ind w:firstLineChars="0" w:firstLine="0"/>
              <w:jc w:val="center"/>
              <w:rPr>
                <w:rFonts w:cs="Times New Roman"/>
                <w:color w:val="000000"/>
                <w:kern w:val="0"/>
                <w:szCs w:val="21"/>
              </w:rPr>
            </w:pPr>
          </w:p>
        </w:tc>
        <w:tc>
          <w:tcPr>
            <w:tcW w:w="1415" w:type="dxa"/>
            <w:tcBorders>
              <w:top w:val="single" w:sz="4" w:space="0" w:color="auto"/>
              <w:left w:val="nil"/>
              <w:bottom w:val="single" w:sz="4" w:space="0" w:color="auto"/>
              <w:right w:val="single" w:sz="4" w:space="0" w:color="auto"/>
            </w:tcBorders>
            <w:shd w:val="clear" w:color="auto" w:fill="auto"/>
            <w:noWrap/>
            <w:vAlign w:val="center"/>
          </w:tcPr>
          <w:p w14:paraId="6423FCE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W4</w:t>
            </w:r>
            <w:r>
              <w:rPr>
                <w:rFonts w:cs="Times New Roman"/>
                <w:color w:val="000000"/>
                <w:kern w:val="0"/>
                <w:szCs w:val="21"/>
              </w:rPr>
              <w:t>变化率</w:t>
            </w:r>
          </w:p>
        </w:tc>
        <w:tc>
          <w:tcPr>
            <w:tcW w:w="1401" w:type="dxa"/>
            <w:tcBorders>
              <w:top w:val="single" w:sz="4" w:space="0" w:color="auto"/>
              <w:left w:val="nil"/>
              <w:bottom w:val="single" w:sz="4" w:space="0" w:color="auto"/>
              <w:right w:val="single" w:sz="4" w:space="0" w:color="auto"/>
            </w:tcBorders>
            <w:shd w:val="clear" w:color="auto" w:fill="auto"/>
            <w:noWrap/>
            <w:vAlign w:val="center"/>
          </w:tcPr>
          <w:p w14:paraId="53A9B1D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W8</w:t>
            </w:r>
            <w:r>
              <w:rPr>
                <w:rFonts w:cs="Times New Roman"/>
                <w:color w:val="000000"/>
                <w:kern w:val="0"/>
                <w:szCs w:val="21"/>
              </w:rPr>
              <w:t>变化率</w:t>
            </w:r>
          </w:p>
        </w:tc>
      </w:tr>
      <w:tr w:rsidR="00A960A2" w14:paraId="06AC9D60" w14:textId="77777777">
        <w:trPr>
          <w:trHeight w:val="356"/>
          <w:jc w:val="center"/>
        </w:trPr>
        <w:tc>
          <w:tcPr>
            <w:tcW w:w="133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50339FB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欧诗漫</w:t>
            </w:r>
          </w:p>
        </w:tc>
        <w:tc>
          <w:tcPr>
            <w:tcW w:w="2114" w:type="dxa"/>
            <w:tcBorders>
              <w:top w:val="single" w:sz="4" w:space="0" w:color="auto"/>
              <w:left w:val="nil"/>
              <w:bottom w:val="single" w:sz="4" w:space="0" w:color="auto"/>
              <w:right w:val="single" w:sz="4" w:space="0" w:color="auto"/>
            </w:tcBorders>
            <w:shd w:val="clear" w:color="auto" w:fill="auto"/>
            <w:noWrap/>
            <w:vAlign w:val="center"/>
          </w:tcPr>
          <w:p w14:paraId="678270C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MED+2×NIQR</w:t>
            </w:r>
          </w:p>
        </w:tc>
        <w:tc>
          <w:tcPr>
            <w:tcW w:w="1415" w:type="dxa"/>
            <w:tcBorders>
              <w:top w:val="single" w:sz="4" w:space="0" w:color="auto"/>
              <w:left w:val="nil"/>
              <w:bottom w:val="single" w:sz="4" w:space="0" w:color="auto"/>
              <w:right w:val="single" w:sz="4" w:space="0" w:color="auto"/>
            </w:tcBorders>
            <w:shd w:val="clear" w:color="auto" w:fill="auto"/>
            <w:noWrap/>
            <w:vAlign w:val="center"/>
          </w:tcPr>
          <w:p w14:paraId="122CE7C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24.38%</w:t>
            </w:r>
          </w:p>
        </w:tc>
        <w:tc>
          <w:tcPr>
            <w:tcW w:w="1401" w:type="dxa"/>
            <w:tcBorders>
              <w:top w:val="single" w:sz="4" w:space="0" w:color="auto"/>
              <w:left w:val="nil"/>
              <w:bottom w:val="single" w:sz="4" w:space="0" w:color="auto"/>
              <w:right w:val="single" w:sz="4" w:space="0" w:color="auto"/>
            </w:tcBorders>
            <w:shd w:val="clear" w:color="auto" w:fill="auto"/>
            <w:noWrap/>
            <w:vAlign w:val="center"/>
          </w:tcPr>
          <w:p w14:paraId="5FC43EDD"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17.09%</w:t>
            </w:r>
          </w:p>
        </w:tc>
      </w:tr>
      <w:tr w:rsidR="00A960A2" w14:paraId="7FFF349D" w14:textId="77777777">
        <w:trPr>
          <w:trHeight w:val="356"/>
          <w:jc w:val="center"/>
        </w:trPr>
        <w:tc>
          <w:tcPr>
            <w:tcW w:w="1331" w:type="dxa"/>
            <w:vMerge/>
            <w:tcBorders>
              <w:top w:val="single" w:sz="4" w:space="0" w:color="auto"/>
              <w:left w:val="single" w:sz="4" w:space="0" w:color="auto"/>
              <w:bottom w:val="single" w:sz="4" w:space="0" w:color="000000"/>
              <w:right w:val="single" w:sz="4" w:space="0" w:color="auto"/>
            </w:tcBorders>
            <w:vAlign w:val="center"/>
          </w:tcPr>
          <w:p w14:paraId="271E0D5F" w14:textId="77777777" w:rsidR="00A960A2" w:rsidRDefault="00A960A2">
            <w:pPr>
              <w:widowControl/>
              <w:spacing w:line="240" w:lineRule="auto"/>
              <w:ind w:firstLineChars="0" w:firstLine="0"/>
              <w:jc w:val="center"/>
              <w:rPr>
                <w:rFonts w:cs="Times New Roman"/>
                <w:color w:val="000000"/>
                <w:kern w:val="0"/>
                <w:szCs w:val="21"/>
              </w:rPr>
            </w:pPr>
          </w:p>
        </w:tc>
        <w:tc>
          <w:tcPr>
            <w:tcW w:w="2114" w:type="dxa"/>
            <w:tcBorders>
              <w:top w:val="nil"/>
              <w:left w:val="nil"/>
              <w:bottom w:val="single" w:sz="4" w:space="0" w:color="auto"/>
              <w:right w:val="single" w:sz="4" w:space="0" w:color="auto"/>
            </w:tcBorders>
            <w:shd w:val="clear" w:color="auto" w:fill="auto"/>
            <w:noWrap/>
            <w:vAlign w:val="center"/>
          </w:tcPr>
          <w:p w14:paraId="46F3B06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MED-2×NIQR</w:t>
            </w:r>
          </w:p>
        </w:tc>
        <w:tc>
          <w:tcPr>
            <w:tcW w:w="1415" w:type="dxa"/>
            <w:tcBorders>
              <w:top w:val="nil"/>
              <w:left w:val="nil"/>
              <w:bottom w:val="single" w:sz="4" w:space="0" w:color="auto"/>
              <w:right w:val="single" w:sz="4" w:space="0" w:color="auto"/>
            </w:tcBorders>
            <w:shd w:val="clear" w:color="auto" w:fill="auto"/>
            <w:noWrap/>
            <w:vAlign w:val="center"/>
          </w:tcPr>
          <w:p w14:paraId="0DC356C8"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-50.16%</w:t>
            </w:r>
          </w:p>
        </w:tc>
        <w:tc>
          <w:tcPr>
            <w:tcW w:w="1401" w:type="dxa"/>
            <w:tcBorders>
              <w:top w:val="nil"/>
              <w:left w:val="nil"/>
              <w:bottom w:val="single" w:sz="4" w:space="0" w:color="auto"/>
              <w:right w:val="single" w:sz="4" w:space="0" w:color="auto"/>
            </w:tcBorders>
            <w:shd w:val="clear" w:color="auto" w:fill="auto"/>
            <w:noWrap/>
            <w:vAlign w:val="center"/>
          </w:tcPr>
          <w:p w14:paraId="19E4F7B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-32.33%</w:t>
            </w:r>
          </w:p>
        </w:tc>
      </w:tr>
      <w:tr w:rsidR="00A960A2" w14:paraId="679E6BD1" w14:textId="77777777">
        <w:trPr>
          <w:trHeight w:val="356"/>
          <w:jc w:val="center"/>
        </w:trPr>
        <w:tc>
          <w:tcPr>
            <w:tcW w:w="1331" w:type="dxa"/>
            <w:vMerge w:val="restart"/>
            <w:tcBorders>
              <w:top w:val="nil"/>
              <w:left w:val="single" w:sz="4" w:space="0" w:color="auto"/>
              <w:bottom w:val="single" w:sz="4" w:space="0" w:color="000000"/>
              <w:right w:val="single" w:sz="4" w:space="0" w:color="auto"/>
            </w:tcBorders>
            <w:shd w:val="clear" w:color="auto" w:fill="auto"/>
            <w:noWrap/>
            <w:vAlign w:val="center"/>
          </w:tcPr>
          <w:p w14:paraId="7C9259C7"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养生堂</w:t>
            </w:r>
          </w:p>
        </w:tc>
        <w:tc>
          <w:tcPr>
            <w:tcW w:w="2114" w:type="dxa"/>
            <w:tcBorders>
              <w:top w:val="nil"/>
              <w:left w:val="nil"/>
              <w:bottom w:val="single" w:sz="4" w:space="0" w:color="auto"/>
              <w:right w:val="single" w:sz="4" w:space="0" w:color="auto"/>
            </w:tcBorders>
            <w:shd w:val="clear" w:color="auto" w:fill="auto"/>
            <w:noWrap/>
            <w:vAlign w:val="center"/>
          </w:tcPr>
          <w:p w14:paraId="158B131E"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MED+2×NIQR</w:t>
            </w:r>
          </w:p>
        </w:tc>
        <w:tc>
          <w:tcPr>
            <w:tcW w:w="1415" w:type="dxa"/>
            <w:tcBorders>
              <w:top w:val="nil"/>
              <w:left w:val="nil"/>
              <w:bottom w:val="single" w:sz="4" w:space="0" w:color="auto"/>
              <w:right w:val="single" w:sz="4" w:space="0" w:color="auto"/>
            </w:tcBorders>
            <w:shd w:val="clear" w:color="auto" w:fill="auto"/>
            <w:noWrap/>
            <w:vAlign w:val="center"/>
          </w:tcPr>
          <w:p w14:paraId="1369281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34.41%</w:t>
            </w:r>
          </w:p>
        </w:tc>
        <w:tc>
          <w:tcPr>
            <w:tcW w:w="1401" w:type="dxa"/>
            <w:tcBorders>
              <w:top w:val="nil"/>
              <w:left w:val="nil"/>
              <w:bottom w:val="single" w:sz="4" w:space="0" w:color="auto"/>
              <w:right w:val="single" w:sz="4" w:space="0" w:color="auto"/>
            </w:tcBorders>
            <w:shd w:val="clear" w:color="auto" w:fill="auto"/>
            <w:noWrap/>
            <w:vAlign w:val="center"/>
          </w:tcPr>
          <w:p w14:paraId="4432B03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22.21%</w:t>
            </w:r>
          </w:p>
        </w:tc>
      </w:tr>
      <w:tr w:rsidR="00A960A2" w14:paraId="68644735" w14:textId="77777777">
        <w:trPr>
          <w:trHeight w:val="356"/>
          <w:jc w:val="center"/>
        </w:trPr>
        <w:tc>
          <w:tcPr>
            <w:tcW w:w="1331" w:type="dxa"/>
            <w:vMerge/>
            <w:tcBorders>
              <w:top w:val="nil"/>
              <w:left w:val="single" w:sz="4" w:space="0" w:color="auto"/>
              <w:bottom w:val="single" w:sz="4" w:space="0" w:color="000000"/>
              <w:right w:val="single" w:sz="4" w:space="0" w:color="auto"/>
            </w:tcBorders>
            <w:vAlign w:val="center"/>
          </w:tcPr>
          <w:p w14:paraId="439B2238" w14:textId="77777777" w:rsidR="00A960A2" w:rsidRDefault="00A960A2">
            <w:pPr>
              <w:widowControl/>
              <w:spacing w:line="240" w:lineRule="auto"/>
              <w:ind w:firstLineChars="0" w:firstLine="0"/>
              <w:jc w:val="center"/>
              <w:rPr>
                <w:rFonts w:cs="Times New Roman"/>
                <w:color w:val="000000"/>
                <w:kern w:val="0"/>
                <w:szCs w:val="21"/>
              </w:rPr>
            </w:pPr>
          </w:p>
        </w:tc>
        <w:tc>
          <w:tcPr>
            <w:tcW w:w="2114" w:type="dxa"/>
            <w:tcBorders>
              <w:top w:val="nil"/>
              <w:left w:val="nil"/>
              <w:bottom w:val="single" w:sz="4" w:space="0" w:color="auto"/>
              <w:right w:val="single" w:sz="4" w:space="0" w:color="auto"/>
            </w:tcBorders>
            <w:shd w:val="clear" w:color="auto" w:fill="auto"/>
            <w:noWrap/>
            <w:vAlign w:val="center"/>
          </w:tcPr>
          <w:p w14:paraId="317C8A66"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MED-2×NIQR</w:t>
            </w:r>
          </w:p>
        </w:tc>
        <w:tc>
          <w:tcPr>
            <w:tcW w:w="1415" w:type="dxa"/>
            <w:tcBorders>
              <w:top w:val="nil"/>
              <w:left w:val="nil"/>
              <w:bottom w:val="single" w:sz="4" w:space="0" w:color="auto"/>
              <w:right w:val="single" w:sz="4" w:space="0" w:color="auto"/>
            </w:tcBorders>
            <w:shd w:val="clear" w:color="auto" w:fill="auto"/>
            <w:noWrap/>
            <w:vAlign w:val="center"/>
          </w:tcPr>
          <w:p w14:paraId="11D62C8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-43.63%</w:t>
            </w:r>
          </w:p>
        </w:tc>
        <w:tc>
          <w:tcPr>
            <w:tcW w:w="1401" w:type="dxa"/>
            <w:tcBorders>
              <w:top w:val="nil"/>
              <w:left w:val="nil"/>
              <w:bottom w:val="single" w:sz="4" w:space="0" w:color="auto"/>
              <w:right w:val="single" w:sz="4" w:space="0" w:color="auto"/>
            </w:tcBorders>
            <w:shd w:val="clear" w:color="auto" w:fill="auto"/>
            <w:noWrap/>
            <w:vAlign w:val="center"/>
          </w:tcPr>
          <w:p w14:paraId="6077A0E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-44.47%</w:t>
            </w:r>
          </w:p>
        </w:tc>
      </w:tr>
      <w:tr w:rsidR="00A960A2" w14:paraId="44600E2F" w14:textId="77777777">
        <w:trPr>
          <w:trHeight w:val="356"/>
          <w:jc w:val="center"/>
        </w:trPr>
        <w:tc>
          <w:tcPr>
            <w:tcW w:w="1331" w:type="dxa"/>
            <w:vMerge w:val="restart"/>
            <w:tcBorders>
              <w:top w:val="nil"/>
              <w:left w:val="single" w:sz="4" w:space="0" w:color="auto"/>
              <w:right w:val="single" w:sz="4" w:space="0" w:color="auto"/>
            </w:tcBorders>
            <w:vAlign w:val="center"/>
          </w:tcPr>
          <w:p w14:paraId="6A0CAA2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SGS</w:t>
            </w:r>
          </w:p>
        </w:tc>
        <w:tc>
          <w:tcPr>
            <w:tcW w:w="2114" w:type="dxa"/>
            <w:tcBorders>
              <w:top w:val="nil"/>
              <w:left w:val="nil"/>
              <w:bottom w:val="single" w:sz="4" w:space="0" w:color="auto"/>
              <w:right w:val="single" w:sz="4" w:space="0" w:color="auto"/>
            </w:tcBorders>
            <w:shd w:val="clear" w:color="auto" w:fill="auto"/>
            <w:noWrap/>
          </w:tcPr>
          <w:p w14:paraId="02E945BC"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MED+2×NIQR</w:t>
            </w:r>
          </w:p>
        </w:tc>
        <w:tc>
          <w:tcPr>
            <w:tcW w:w="1415" w:type="dxa"/>
            <w:tcBorders>
              <w:top w:val="nil"/>
              <w:left w:val="nil"/>
              <w:bottom w:val="single" w:sz="4" w:space="0" w:color="auto"/>
              <w:right w:val="single" w:sz="4" w:space="0" w:color="auto"/>
            </w:tcBorders>
            <w:shd w:val="clear" w:color="auto" w:fill="auto"/>
            <w:noWrap/>
          </w:tcPr>
          <w:p w14:paraId="4A24F86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27.71%</w:t>
            </w:r>
          </w:p>
        </w:tc>
        <w:tc>
          <w:tcPr>
            <w:tcW w:w="1401" w:type="dxa"/>
            <w:tcBorders>
              <w:top w:val="nil"/>
              <w:left w:val="nil"/>
              <w:bottom w:val="single" w:sz="4" w:space="0" w:color="auto"/>
              <w:right w:val="single" w:sz="4" w:space="0" w:color="auto"/>
            </w:tcBorders>
            <w:shd w:val="clear" w:color="auto" w:fill="auto"/>
            <w:noWrap/>
          </w:tcPr>
          <w:p w14:paraId="075AE06B"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29.47%</w:t>
            </w:r>
          </w:p>
        </w:tc>
      </w:tr>
      <w:tr w:rsidR="00A960A2" w14:paraId="292909F4" w14:textId="77777777">
        <w:trPr>
          <w:trHeight w:val="356"/>
          <w:jc w:val="center"/>
        </w:trPr>
        <w:tc>
          <w:tcPr>
            <w:tcW w:w="1331" w:type="dxa"/>
            <w:vMerge/>
            <w:tcBorders>
              <w:left w:val="single" w:sz="4" w:space="0" w:color="auto"/>
              <w:bottom w:val="single" w:sz="4" w:space="0" w:color="000000"/>
              <w:right w:val="single" w:sz="4" w:space="0" w:color="auto"/>
            </w:tcBorders>
            <w:vAlign w:val="center"/>
          </w:tcPr>
          <w:p w14:paraId="340D0C73" w14:textId="77777777" w:rsidR="00A960A2" w:rsidRDefault="00A960A2">
            <w:pPr>
              <w:widowControl/>
              <w:spacing w:line="240" w:lineRule="auto"/>
              <w:ind w:firstLineChars="0" w:firstLine="0"/>
              <w:jc w:val="center"/>
              <w:rPr>
                <w:rFonts w:cs="Times New Roman"/>
                <w:color w:val="000000"/>
                <w:kern w:val="0"/>
                <w:szCs w:val="21"/>
              </w:rPr>
            </w:pPr>
          </w:p>
        </w:tc>
        <w:tc>
          <w:tcPr>
            <w:tcW w:w="2114" w:type="dxa"/>
            <w:tcBorders>
              <w:top w:val="nil"/>
              <w:left w:val="nil"/>
              <w:bottom w:val="single" w:sz="4" w:space="0" w:color="auto"/>
              <w:right w:val="single" w:sz="4" w:space="0" w:color="auto"/>
            </w:tcBorders>
            <w:shd w:val="clear" w:color="auto" w:fill="auto"/>
            <w:noWrap/>
          </w:tcPr>
          <w:p w14:paraId="73A3566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MED-2×NIQR</w:t>
            </w:r>
          </w:p>
        </w:tc>
        <w:tc>
          <w:tcPr>
            <w:tcW w:w="1415" w:type="dxa"/>
            <w:tcBorders>
              <w:top w:val="nil"/>
              <w:left w:val="nil"/>
              <w:bottom w:val="single" w:sz="4" w:space="0" w:color="auto"/>
              <w:right w:val="single" w:sz="4" w:space="0" w:color="auto"/>
            </w:tcBorders>
            <w:shd w:val="clear" w:color="auto" w:fill="auto"/>
            <w:noWrap/>
          </w:tcPr>
          <w:p w14:paraId="5C371B04"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-46.93%</w:t>
            </w:r>
          </w:p>
        </w:tc>
        <w:tc>
          <w:tcPr>
            <w:tcW w:w="1401" w:type="dxa"/>
            <w:tcBorders>
              <w:top w:val="nil"/>
              <w:left w:val="nil"/>
              <w:bottom w:val="single" w:sz="4" w:space="0" w:color="auto"/>
              <w:right w:val="single" w:sz="4" w:space="0" w:color="auto"/>
            </w:tcBorders>
            <w:shd w:val="clear" w:color="auto" w:fill="auto"/>
            <w:noWrap/>
          </w:tcPr>
          <w:p w14:paraId="491441B1"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-45.66%</w:t>
            </w:r>
          </w:p>
        </w:tc>
      </w:tr>
      <w:tr w:rsidR="00A960A2" w14:paraId="20FB7056" w14:textId="77777777">
        <w:trPr>
          <w:trHeight w:val="367"/>
          <w:jc w:val="center"/>
        </w:trPr>
        <w:tc>
          <w:tcPr>
            <w:tcW w:w="1331" w:type="dxa"/>
            <w:tcBorders>
              <w:top w:val="nil"/>
              <w:left w:val="single" w:sz="4" w:space="0" w:color="auto"/>
              <w:bottom w:val="single" w:sz="4" w:space="0" w:color="auto"/>
              <w:right w:val="single" w:sz="4" w:space="0" w:color="auto"/>
            </w:tcBorders>
            <w:shd w:val="clear" w:color="auto" w:fill="auto"/>
            <w:noWrap/>
            <w:vAlign w:val="center"/>
          </w:tcPr>
          <w:p w14:paraId="266FA9A3"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珀莱雅</w:t>
            </w:r>
          </w:p>
        </w:tc>
        <w:tc>
          <w:tcPr>
            <w:tcW w:w="2114" w:type="dxa"/>
            <w:tcBorders>
              <w:top w:val="nil"/>
              <w:left w:val="nil"/>
              <w:bottom w:val="single" w:sz="4" w:space="0" w:color="auto"/>
              <w:right w:val="single" w:sz="4" w:space="0" w:color="auto"/>
            </w:tcBorders>
            <w:shd w:val="clear" w:color="auto" w:fill="auto"/>
            <w:noWrap/>
            <w:vAlign w:val="center"/>
          </w:tcPr>
          <w:p w14:paraId="24CB9D72"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MED</w:t>
            </w:r>
          </w:p>
        </w:tc>
        <w:tc>
          <w:tcPr>
            <w:tcW w:w="1415" w:type="dxa"/>
            <w:tcBorders>
              <w:top w:val="nil"/>
              <w:left w:val="nil"/>
              <w:bottom w:val="single" w:sz="4" w:space="0" w:color="auto"/>
              <w:right w:val="single" w:sz="4" w:space="0" w:color="auto"/>
            </w:tcBorders>
            <w:shd w:val="clear" w:color="auto" w:fill="auto"/>
            <w:noWrap/>
            <w:vAlign w:val="center"/>
          </w:tcPr>
          <w:p w14:paraId="3263DFFA"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-11.63%</w:t>
            </w:r>
          </w:p>
        </w:tc>
        <w:tc>
          <w:tcPr>
            <w:tcW w:w="1401" w:type="dxa"/>
            <w:tcBorders>
              <w:top w:val="nil"/>
              <w:left w:val="nil"/>
              <w:bottom w:val="single" w:sz="4" w:space="0" w:color="auto"/>
              <w:right w:val="single" w:sz="4" w:space="0" w:color="auto"/>
            </w:tcBorders>
            <w:shd w:val="clear" w:color="auto" w:fill="auto"/>
            <w:noWrap/>
            <w:vAlign w:val="center"/>
          </w:tcPr>
          <w:p w14:paraId="3C945130" w14:textId="77777777" w:rsidR="00A960A2" w:rsidRDefault="00F216C1">
            <w:pPr>
              <w:widowControl/>
              <w:spacing w:line="240" w:lineRule="auto"/>
              <w:ind w:firstLineChars="0" w:firstLine="0"/>
              <w:jc w:val="center"/>
              <w:rPr>
                <w:rFonts w:cs="Times New Roman"/>
                <w:color w:val="000000"/>
                <w:kern w:val="0"/>
                <w:szCs w:val="21"/>
              </w:rPr>
            </w:pPr>
            <w:r>
              <w:rPr>
                <w:rFonts w:cs="Times New Roman"/>
                <w:color w:val="000000"/>
                <w:kern w:val="0"/>
                <w:szCs w:val="21"/>
              </w:rPr>
              <w:t>-18.37%</w:t>
            </w:r>
          </w:p>
        </w:tc>
      </w:tr>
    </w:tbl>
    <w:p w14:paraId="69115B2C" w14:textId="77777777" w:rsidR="00A960A2" w:rsidRDefault="00F216C1">
      <w:pPr>
        <w:spacing w:line="240" w:lineRule="auto"/>
        <w:ind w:firstLineChars="0" w:firstLine="0"/>
        <w:rPr>
          <w:rFonts w:cs="Times New Roman"/>
          <w:sz w:val="18"/>
          <w:szCs w:val="18"/>
        </w:rPr>
      </w:pPr>
      <w:r>
        <w:rPr>
          <w:rFonts w:cs="Times New Roman"/>
          <w:sz w:val="18"/>
          <w:szCs w:val="18"/>
        </w:rPr>
        <w:t>注：</w:t>
      </w:r>
      <w:r>
        <w:rPr>
          <w:rFonts w:cs="Times New Roman"/>
          <w:sz w:val="18"/>
          <w:szCs w:val="18"/>
        </w:rPr>
        <w:t>1. MED</w:t>
      </w:r>
      <w:r>
        <w:rPr>
          <w:rFonts w:cs="Times New Roman"/>
          <w:sz w:val="18"/>
          <w:szCs w:val="18"/>
        </w:rPr>
        <w:t>表示中位值；</w:t>
      </w:r>
    </w:p>
    <w:p w14:paraId="59E38F35" w14:textId="77777777" w:rsidR="00A960A2" w:rsidRDefault="00F216C1">
      <w:pPr>
        <w:spacing w:after="240" w:line="240" w:lineRule="auto"/>
        <w:ind w:firstLine="360"/>
        <w:rPr>
          <w:rFonts w:cs="Times New Roman"/>
          <w:sz w:val="18"/>
          <w:szCs w:val="18"/>
        </w:rPr>
      </w:pPr>
      <w:r>
        <w:rPr>
          <w:rFonts w:cs="Times New Roman"/>
          <w:sz w:val="18"/>
          <w:szCs w:val="18"/>
        </w:rPr>
        <w:t>2. NIQR</w:t>
      </w:r>
      <w:r>
        <w:rPr>
          <w:rFonts w:cs="Times New Roman"/>
          <w:sz w:val="18"/>
          <w:szCs w:val="18"/>
        </w:rPr>
        <w:t>为标准化四分位间距，是四分位距</w:t>
      </w:r>
      <w:r>
        <w:rPr>
          <w:rFonts w:cs="Times New Roman"/>
          <w:sz w:val="18"/>
          <w:szCs w:val="18"/>
        </w:rPr>
        <w:t>IQR</w:t>
      </w:r>
      <w:r>
        <w:rPr>
          <w:rFonts w:cs="Times New Roman"/>
          <w:sz w:val="18"/>
          <w:szCs w:val="18"/>
        </w:rPr>
        <w:t>乘以因子</w:t>
      </w:r>
      <w:r>
        <w:rPr>
          <w:rFonts w:cs="Times New Roman"/>
          <w:sz w:val="18"/>
          <w:szCs w:val="18"/>
        </w:rPr>
        <w:t>0.7413</w:t>
      </w:r>
      <w:r>
        <w:rPr>
          <w:rFonts w:cs="Times New Roman"/>
          <w:sz w:val="18"/>
          <w:szCs w:val="18"/>
        </w:rPr>
        <w:t>的结果，</w:t>
      </w:r>
      <w:r>
        <w:rPr>
          <w:rFonts w:cs="Times New Roman"/>
          <w:sz w:val="18"/>
          <w:szCs w:val="18"/>
        </w:rPr>
        <w:t>IQR</w:t>
      </w:r>
      <w:r>
        <w:rPr>
          <w:rFonts w:cs="Times New Roman"/>
          <w:sz w:val="18"/>
          <w:szCs w:val="18"/>
        </w:rPr>
        <w:t>为四分位距，是高四分位数与低分位数的差值，高分位数是高于一组数据的四分之三处的最近值，低分位数是低于一组数据的四分之一处的最近值。</w:t>
      </w:r>
    </w:p>
    <w:p w14:paraId="09F9D77F" w14:textId="77777777" w:rsidR="00A960A2" w:rsidRDefault="00F216C1">
      <w:pPr>
        <w:spacing w:line="360" w:lineRule="auto"/>
        <w:ind w:firstLine="480"/>
        <w:rPr>
          <w:rFonts w:cs="Times New Roman"/>
          <w:sz w:val="18"/>
          <w:szCs w:val="18"/>
        </w:rPr>
      </w:pPr>
      <w:r>
        <w:rPr>
          <w:rFonts w:cs="Times New Roman"/>
          <w:sz w:val="24"/>
          <w:szCs w:val="24"/>
        </w:rPr>
        <w:t>结论：测试组数据（珀莱雅）的中位值位于验证组数据（欧诗漫、养生堂、</w:t>
      </w:r>
      <w:r>
        <w:rPr>
          <w:rFonts w:cs="Times New Roman"/>
          <w:sz w:val="24"/>
          <w:szCs w:val="24"/>
        </w:rPr>
        <w:t>SGS</w:t>
      </w:r>
      <w:r>
        <w:rPr>
          <w:rFonts w:cs="Times New Roman"/>
          <w:sz w:val="24"/>
          <w:szCs w:val="24"/>
        </w:rPr>
        <w:t>）的</w:t>
      </w:r>
      <w:r>
        <w:rPr>
          <w:rFonts w:cs="Times New Roman" w:hint="eastAsia"/>
          <w:sz w:val="24"/>
          <w:szCs w:val="24"/>
        </w:rPr>
        <w:t>“</w:t>
      </w:r>
      <w:r>
        <w:rPr>
          <w:rFonts w:cs="Times New Roman"/>
          <w:sz w:val="24"/>
          <w:szCs w:val="24"/>
        </w:rPr>
        <w:t>MED±2×NIQR</w:t>
      </w:r>
      <w:r>
        <w:rPr>
          <w:rFonts w:cs="Times New Roman" w:hint="eastAsia"/>
          <w:sz w:val="24"/>
          <w:szCs w:val="24"/>
        </w:rPr>
        <w:t>”</w:t>
      </w:r>
      <w:r>
        <w:rPr>
          <w:rFonts w:cs="Times New Roman"/>
          <w:sz w:val="24"/>
          <w:szCs w:val="24"/>
        </w:rPr>
        <w:t>区间里，证明测试组数据结果与各验证数据结果之间具有一致性。</w:t>
      </w:r>
    </w:p>
    <w:p w14:paraId="50CCE48C" w14:textId="77777777" w:rsidR="00A960A2" w:rsidRDefault="00A960A2">
      <w:pPr>
        <w:autoSpaceDE w:val="0"/>
        <w:autoSpaceDN w:val="0"/>
        <w:adjustRightInd w:val="0"/>
        <w:spacing w:line="360" w:lineRule="auto"/>
        <w:ind w:firstLineChars="0" w:firstLine="0"/>
        <w:rPr>
          <w:rFonts w:ascii="宋体" w:cs="宋体"/>
          <w:b/>
          <w:sz w:val="24"/>
        </w:rPr>
      </w:pPr>
    </w:p>
    <w:p w14:paraId="5F68BEA7" w14:textId="77777777" w:rsidR="00A960A2" w:rsidRDefault="00F216C1">
      <w:pPr>
        <w:autoSpaceDE w:val="0"/>
        <w:autoSpaceDN w:val="0"/>
        <w:adjustRightInd w:val="0"/>
        <w:spacing w:line="360" w:lineRule="auto"/>
        <w:ind w:firstLine="482"/>
        <w:rPr>
          <w:rFonts w:ascii="黑体" w:eastAsia="黑体" w:cs="宋体"/>
          <w:sz w:val="24"/>
          <w:lang w:val="zh-CN"/>
        </w:rPr>
      </w:pPr>
      <w:r>
        <w:rPr>
          <w:rFonts w:ascii="宋体" w:cs="宋体" w:hint="eastAsia"/>
          <w:b/>
          <w:sz w:val="24"/>
        </w:rPr>
        <w:t>四、</w:t>
      </w:r>
      <w:r>
        <w:rPr>
          <w:rFonts w:ascii="宋体" w:hAnsi="宋体" w:hint="eastAsia"/>
          <w:b/>
          <w:sz w:val="24"/>
        </w:rPr>
        <w:t>标准中涉及专利和知识产权说明</w:t>
      </w:r>
    </w:p>
    <w:p w14:paraId="5066E6CE" w14:textId="77777777" w:rsidR="00A960A2" w:rsidRDefault="00F216C1">
      <w:pPr>
        <w:autoSpaceDE w:val="0"/>
        <w:autoSpaceDN w:val="0"/>
        <w:adjustRightInd w:val="0"/>
        <w:spacing w:line="360" w:lineRule="auto"/>
        <w:ind w:firstLine="480"/>
        <w:rPr>
          <w:rFonts w:ascii="宋体"/>
          <w:kern w:val="0"/>
          <w:sz w:val="24"/>
        </w:rPr>
      </w:pPr>
      <w:r>
        <w:rPr>
          <w:rFonts w:ascii="宋体" w:hint="eastAsia"/>
          <w:kern w:val="0"/>
          <w:sz w:val="24"/>
        </w:rPr>
        <w:t>该标准内容不涉及专利。</w:t>
      </w:r>
    </w:p>
    <w:p w14:paraId="16B15A62" w14:textId="77777777" w:rsidR="00A960A2" w:rsidRDefault="00F216C1">
      <w:pPr>
        <w:autoSpaceDE w:val="0"/>
        <w:autoSpaceDN w:val="0"/>
        <w:adjustRightInd w:val="0"/>
        <w:spacing w:line="360" w:lineRule="auto"/>
        <w:ind w:firstLine="482"/>
        <w:rPr>
          <w:rFonts w:ascii="ˎ̥" w:hAnsi="ˎ̥" w:hint="eastAsia"/>
          <w:b/>
          <w:sz w:val="24"/>
        </w:rPr>
      </w:pPr>
      <w:r>
        <w:rPr>
          <w:rFonts w:ascii="宋体" w:cs="宋体" w:hint="eastAsia"/>
          <w:b/>
          <w:sz w:val="24"/>
        </w:rPr>
        <w:t>五、</w:t>
      </w:r>
      <w:r>
        <w:rPr>
          <w:rFonts w:ascii="ˎ̥" w:hAnsi="ˎ̥" w:hint="eastAsia"/>
          <w:b/>
          <w:sz w:val="24"/>
        </w:rPr>
        <w:t>预期达到的社会效益、对产业发展的作用等情况</w:t>
      </w:r>
    </w:p>
    <w:p w14:paraId="2CE52A82" w14:textId="77777777" w:rsidR="00A960A2" w:rsidRDefault="00F216C1">
      <w:pPr>
        <w:pStyle w:val="af2"/>
        <w:spacing w:line="319" w:lineRule="auto"/>
        <w:ind w:firstLine="480"/>
        <w:rPr>
          <w:rFonts w:hAnsi="Times New Roman" w:cstheme="minorBidi"/>
          <w:kern w:val="0"/>
          <w:sz w:val="24"/>
          <w:szCs w:val="22"/>
          <w:lang w:val="en-US" w:bidi="ar-SA"/>
        </w:rPr>
      </w:pPr>
      <w:r>
        <w:rPr>
          <w:rFonts w:hAnsi="Times New Roman" w:cstheme="minorBidi" w:hint="eastAsia"/>
          <w:kern w:val="0"/>
          <w:sz w:val="24"/>
          <w:szCs w:val="22"/>
          <w:lang w:val="en-US" w:bidi="ar-SA"/>
        </w:rPr>
        <w:t>随着生活水平不断提高，人们对抗皱产品的需求日益增加，“抗皱”功效在当前化妆品市场中的宣称使用率持续升温，抗皱化妆品深受广大消费者的青睐。</w:t>
      </w:r>
      <w:r>
        <w:rPr>
          <w:rFonts w:hAnsi="Times New Roman" w:cstheme="minorBidi" w:hint="eastAsia"/>
          <w:kern w:val="0"/>
          <w:sz w:val="24"/>
          <w:szCs w:val="22"/>
          <w:lang w:val="en-US" w:bidi="ar-SA"/>
        </w:rPr>
        <w:lastRenderedPageBreak/>
        <w:t>然而，目前国内还不具有抗皱化妆品功效评价的统一标准，企业在研发和上市宣称时缺少科学的依据和指导，消费者购买产品无相关功效质量保障。《</w:t>
      </w:r>
      <w:r>
        <w:rPr>
          <w:rFonts w:hAnsi="Times New Roman" w:cstheme="minorBidi"/>
          <w:kern w:val="0"/>
          <w:sz w:val="24"/>
          <w:szCs w:val="22"/>
          <w:lang w:val="en-US" w:bidi="ar-SA"/>
        </w:rPr>
        <w:t>化妆品监督管理条例</w:t>
      </w:r>
      <w:r>
        <w:rPr>
          <w:rFonts w:hAnsi="Times New Roman" w:cstheme="minorBidi" w:hint="eastAsia"/>
          <w:kern w:val="0"/>
          <w:sz w:val="24"/>
          <w:szCs w:val="22"/>
          <w:lang w:val="en-US" w:bidi="ar-SA"/>
        </w:rPr>
        <w:t>》第二十二条规定：“化妆品的功效宣称应当有充分的科学依据。化妆品注册人、备案人应当在国务院药品监督管理部门规定的专门网站公布功效宣称所依据的文献资料、研究数据或者产品功效评价资料的摘要，接受社会监督。”因此，为了规范和指导功效宣称评价工作，补充和完善化妆品行业的功效评价标准体系，促进行业的健康发展，配合相关法规的实施，急需制定化妆品抗皱测试方法的行业标准，为具有抗皱功效的产品提供科学的评估依据。</w:t>
      </w:r>
    </w:p>
    <w:p w14:paraId="6E9C8CF3" w14:textId="77777777" w:rsidR="00A960A2" w:rsidRDefault="00F216C1">
      <w:pPr>
        <w:widowControl/>
        <w:spacing w:line="360" w:lineRule="auto"/>
        <w:ind w:firstLine="482"/>
        <w:rPr>
          <w:rFonts w:ascii="宋体" w:hAnsi="宋体"/>
          <w:b/>
          <w:sz w:val="24"/>
        </w:rPr>
      </w:pPr>
      <w:r>
        <w:rPr>
          <w:rFonts w:ascii="黑体" w:eastAsia="黑体" w:cs="宋体" w:hint="eastAsia"/>
          <w:b/>
          <w:sz w:val="24"/>
        </w:rPr>
        <w:t>六、</w:t>
      </w:r>
      <w:r>
        <w:rPr>
          <w:rFonts w:ascii="宋体" w:hAnsi="宋体" w:hint="eastAsia"/>
          <w:b/>
          <w:sz w:val="24"/>
        </w:rPr>
        <w:t>采用国际标准和国外先进标准情况，与国际、国外同类标准水平的对比情况，国内外关键指标对比分析或与测试的国外样品、样机的相关数据对比情况</w:t>
      </w:r>
    </w:p>
    <w:p w14:paraId="06D82A4F" w14:textId="77777777" w:rsidR="00A960A2" w:rsidRDefault="00F216C1">
      <w:pPr>
        <w:autoSpaceDE w:val="0"/>
        <w:autoSpaceDN w:val="0"/>
        <w:adjustRightInd w:val="0"/>
        <w:spacing w:line="360" w:lineRule="auto"/>
        <w:ind w:firstLine="480"/>
        <w:rPr>
          <w:rFonts w:ascii="宋体" w:hAnsi="宋体" w:cs="Times New Roman"/>
          <w:b/>
          <w:sz w:val="24"/>
          <w:szCs w:val="24"/>
        </w:rPr>
      </w:pPr>
      <w:r>
        <w:rPr>
          <w:rFonts w:ascii="宋体" w:hint="eastAsia"/>
          <w:kern w:val="0"/>
          <w:sz w:val="24"/>
        </w:rPr>
        <w:t>目前国外关于化妆品抗皱功效评价方面的标准较少，本标准起草过程中主要参考了日本皮肤皱纹人体评估指南《</w:t>
      </w:r>
      <w:r>
        <w:rPr>
          <w:rFonts w:ascii="宋体"/>
          <w:kern w:val="0"/>
          <w:sz w:val="24"/>
        </w:rPr>
        <w:t>Guideline for Evaluation of Anti-wrinkle Products</w:t>
      </w:r>
      <w:r>
        <w:rPr>
          <w:rFonts w:ascii="宋体" w:hint="eastAsia"/>
          <w:kern w:val="0"/>
          <w:sz w:val="24"/>
        </w:rPr>
        <w:t>》，该指南规范了受试者的选定、测试环境、有效性的判定基准等内容，该指南指出眼角皱纹在消费者中受关注度最高，目前确立的皱纹评价方法的对象以眼角为主。本标准采用的测试仪器的原理、方法等是该指南中涵盖的，其中相关细节例如：左、右外眼角随机分为样品涂抹区域和对照区域，确保在统计学上达到平衡，与该指南的指导意见是一致的。本标准进一步结合欧盟皮肤纹理评估指南《</w:t>
      </w:r>
      <w:r>
        <w:rPr>
          <w:rFonts w:ascii="宋体"/>
          <w:kern w:val="0"/>
          <w:sz w:val="24"/>
        </w:rPr>
        <w:t>EEMCO Guidance for the Assessment of Skin Topography</w:t>
      </w:r>
      <w:r>
        <w:rPr>
          <w:rFonts w:ascii="宋体" w:hint="eastAsia"/>
          <w:kern w:val="0"/>
          <w:sz w:val="24"/>
        </w:rPr>
        <w:t>》、韩国食品药品监督管理局修订的《</w:t>
      </w:r>
      <w:r>
        <w:rPr>
          <w:rFonts w:ascii="宋体"/>
          <w:kern w:val="0"/>
          <w:sz w:val="24"/>
        </w:rPr>
        <w:t>Guideline for Efficacy Evaluation of Functional cosmetics-Anti-wrinkle</w:t>
      </w:r>
      <w:r>
        <w:rPr>
          <w:rFonts w:ascii="宋体" w:hint="eastAsia"/>
          <w:kern w:val="0"/>
          <w:sz w:val="24"/>
        </w:rPr>
        <w:t>》等国内外相关标准，并依据实验数据积累，对各项实验操作细节进行了补充和完善，相对于这些国际指南，本标准实用性、规范性、统一性、先进性更强。</w:t>
      </w:r>
    </w:p>
    <w:p w14:paraId="2DDBDF0F" w14:textId="77777777" w:rsidR="00A960A2" w:rsidRDefault="00F216C1">
      <w:pPr>
        <w:autoSpaceDE w:val="0"/>
        <w:autoSpaceDN w:val="0"/>
        <w:adjustRightInd w:val="0"/>
        <w:spacing w:line="360" w:lineRule="auto"/>
        <w:ind w:firstLine="482"/>
        <w:rPr>
          <w:rFonts w:cs="Times New Roman"/>
          <w:b/>
          <w:sz w:val="24"/>
          <w:szCs w:val="24"/>
        </w:rPr>
      </w:pPr>
      <w:r>
        <w:rPr>
          <w:rFonts w:hint="eastAsia"/>
          <w:b/>
          <w:sz w:val="24"/>
        </w:rPr>
        <w:t>七、在标准体系中的位置，与现行相关法律、法规、规章及相关标准，特别是强制性标准的协调性</w:t>
      </w:r>
    </w:p>
    <w:p w14:paraId="67090B6D" w14:textId="77777777" w:rsidR="00A960A2" w:rsidRDefault="00F216C1">
      <w:pPr>
        <w:widowControl/>
        <w:spacing w:line="360" w:lineRule="auto"/>
        <w:ind w:firstLine="480"/>
        <w:rPr>
          <w:rFonts w:ascii="宋体" w:hAnsi="宋体"/>
          <w:sz w:val="24"/>
        </w:rPr>
      </w:pPr>
      <w:bookmarkStart w:id="1" w:name="_Toc28957"/>
      <w:bookmarkStart w:id="2" w:name="_Toc467530450"/>
      <w:r>
        <w:rPr>
          <w:rFonts w:ascii="宋体" w:hAnsi="宋体" w:hint="eastAsia"/>
          <w:sz w:val="24"/>
        </w:rPr>
        <w:t>化妆品领域的标准体系框架图如图1。</w:t>
      </w:r>
    </w:p>
    <w:p w14:paraId="610851A7" w14:textId="664AF92C" w:rsidR="00A960A2" w:rsidRDefault="00F216C1">
      <w:pPr>
        <w:widowControl/>
        <w:spacing w:line="360" w:lineRule="auto"/>
        <w:ind w:firstLine="480"/>
        <w:rPr>
          <w:rFonts w:ascii="宋体" w:hAnsi="宋体"/>
          <w:sz w:val="24"/>
        </w:rPr>
      </w:pPr>
      <w:r>
        <w:rPr>
          <w:rFonts w:ascii="宋体" w:hAnsi="宋体" w:hint="eastAsia"/>
          <w:sz w:val="24"/>
        </w:rPr>
        <w:t>本标准在标准体系中的位置为05-05-02-02，属于香料香精化妆品标准体系“化妆品”中类</w:t>
      </w:r>
      <w:r w:rsidR="000D24C0">
        <w:rPr>
          <w:rFonts w:ascii="宋体" w:hAnsi="宋体" w:hint="eastAsia"/>
          <w:sz w:val="24"/>
        </w:rPr>
        <w:t>，“护理类化妆品”小类</w:t>
      </w:r>
      <w:r>
        <w:rPr>
          <w:rFonts w:ascii="宋体" w:hAnsi="宋体" w:hint="eastAsia"/>
          <w:sz w:val="24"/>
        </w:rPr>
        <w:t>。</w:t>
      </w:r>
    </w:p>
    <w:p w14:paraId="17315394" w14:textId="77777777" w:rsidR="00A960A2" w:rsidRDefault="00F216C1">
      <w:pPr>
        <w:widowControl/>
        <w:spacing w:line="360" w:lineRule="auto"/>
        <w:ind w:firstLine="480"/>
        <w:rPr>
          <w:rFonts w:ascii="宋体" w:hAnsi="宋体"/>
          <w:sz w:val="24"/>
        </w:rPr>
      </w:pPr>
      <w:r>
        <w:rPr>
          <w:rFonts w:ascii="宋体" w:hAnsi="宋体" w:hint="eastAsia"/>
          <w:sz w:val="24"/>
        </w:rPr>
        <w:t>本标准技术指标符合我国现行相关法律、法规、规章及相关标准要求。</w:t>
      </w:r>
      <w:bookmarkEnd w:id="1"/>
      <w:bookmarkEnd w:id="2"/>
    </w:p>
    <w:p w14:paraId="5A601B6C" w14:textId="77777777" w:rsidR="00A960A2" w:rsidRDefault="00F216C1">
      <w:pPr>
        <w:widowControl/>
        <w:spacing w:line="360" w:lineRule="auto"/>
        <w:ind w:firstLine="480"/>
        <w:jc w:val="center"/>
        <w:rPr>
          <w:rFonts w:ascii="宋体" w:hAnsi="宋体"/>
          <w:sz w:val="24"/>
        </w:rPr>
      </w:pPr>
      <w:r>
        <w:rPr>
          <w:rFonts w:ascii="宋体" w:hAnsi="宋体"/>
          <w:noProof/>
          <w:sz w:val="24"/>
        </w:rPr>
        <w:lastRenderedPageBreak/>
        <w:drawing>
          <wp:inline distT="0" distB="0" distL="0" distR="0" wp14:anchorId="0A870258" wp14:editId="7871B113">
            <wp:extent cx="4886325" cy="43148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886325" cy="4314825"/>
                    </a:xfrm>
                    <a:prstGeom prst="rect">
                      <a:avLst/>
                    </a:prstGeom>
                    <a:noFill/>
                    <a:ln>
                      <a:noFill/>
                    </a:ln>
                  </pic:spPr>
                </pic:pic>
              </a:graphicData>
            </a:graphic>
          </wp:inline>
        </w:drawing>
      </w:r>
    </w:p>
    <w:p w14:paraId="3408E317" w14:textId="77777777" w:rsidR="00A960A2" w:rsidRDefault="00F216C1">
      <w:pPr>
        <w:spacing w:line="360" w:lineRule="auto"/>
        <w:ind w:firstLine="482"/>
        <w:jc w:val="center"/>
        <w:rPr>
          <w:b/>
          <w:sz w:val="24"/>
        </w:rPr>
      </w:pPr>
      <w:r>
        <w:rPr>
          <w:rFonts w:hint="eastAsia"/>
          <w:b/>
          <w:sz w:val="24"/>
        </w:rPr>
        <w:t>图</w:t>
      </w:r>
      <w:r>
        <w:rPr>
          <w:rFonts w:hint="eastAsia"/>
          <w:b/>
          <w:sz w:val="24"/>
        </w:rPr>
        <w:t>1</w:t>
      </w:r>
      <w:r>
        <w:rPr>
          <w:b/>
          <w:sz w:val="24"/>
        </w:rPr>
        <w:t xml:space="preserve"> </w:t>
      </w:r>
      <w:r>
        <w:rPr>
          <w:rFonts w:hint="eastAsia"/>
          <w:b/>
          <w:sz w:val="24"/>
        </w:rPr>
        <w:t>化妆品标准体系框图</w:t>
      </w:r>
    </w:p>
    <w:p w14:paraId="53FCAF90" w14:textId="77777777" w:rsidR="00A960A2" w:rsidRDefault="00A960A2">
      <w:pPr>
        <w:widowControl/>
        <w:spacing w:line="360" w:lineRule="auto"/>
        <w:ind w:firstLine="480"/>
        <w:rPr>
          <w:sz w:val="24"/>
        </w:rPr>
      </w:pPr>
    </w:p>
    <w:p w14:paraId="1FE808B9" w14:textId="77777777" w:rsidR="00A960A2" w:rsidRDefault="00F216C1">
      <w:pPr>
        <w:widowControl/>
        <w:spacing w:line="360" w:lineRule="auto"/>
        <w:ind w:firstLine="482"/>
        <w:rPr>
          <w:rFonts w:ascii="宋体" w:hAnsi="宋体"/>
          <w:b/>
          <w:sz w:val="24"/>
        </w:rPr>
      </w:pPr>
      <w:r>
        <w:rPr>
          <w:rFonts w:ascii="宋体" w:hAnsi="宋体" w:hint="eastAsia"/>
          <w:b/>
          <w:sz w:val="24"/>
        </w:rPr>
        <w:t>八、其它应予说明的事项</w:t>
      </w:r>
    </w:p>
    <w:p w14:paraId="23A359C8" w14:textId="77777777" w:rsidR="00A960A2" w:rsidRDefault="00F216C1">
      <w:pPr>
        <w:spacing w:line="360" w:lineRule="auto"/>
        <w:ind w:firstLine="480"/>
        <w:rPr>
          <w:rFonts w:ascii="宋体" w:hAnsi="宋体" w:cs="宋体"/>
          <w:kern w:val="0"/>
          <w:sz w:val="24"/>
        </w:rPr>
      </w:pPr>
      <w:r>
        <w:rPr>
          <w:rFonts w:ascii="宋体" w:hAnsi="宋体" w:cs="宋体" w:hint="eastAsia"/>
          <w:kern w:val="0"/>
          <w:sz w:val="24"/>
        </w:rPr>
        <w:t>无。</w:t>
      </w:r>
    </w:p>
    <w:p w14:paraId="4CB80674" w14:textId="77777777" w:rsidR="00A960A2" w:rsidRDefault="00A960A2">
      <w:pPr>
        <w:spacing w:line="360" w:lineRule="auto"/>
        <w:ind w:firstLine="480"/>
        <w:rPr>
          <w:rFonts w:ascii="宋体" w:hAnsi="宋体" w:cs="宋体"/>
          <w:kern w:val="0"/>
          <w:sz w:val="24"/>
        </w:rPr>
      </w:pPr>
    </w:p>
    <w:p w14:paraId="4ADC5DD7" w14:textId="77777777" w:rsidR="00A960A2" w:rsidRDefault="00A960A2">
      <w:pPr>
        <w:spacing w:line="360" w:lineRule="auto"/>
        <w:ind w:firstLine="480"/>
        <w:rPr>
          <w:rFonts w:ascii="宋体" w:hAnsi="宋体" w:cs="宋体"/>
          <w:kern w:val="0"/>
          <w:sz w:val="24"/>
        </w:rPr>
      </w:pPr>
    </w:p>
    <w:p w14:paraId="0308E8CF" w14:textId="77777777" w:rsidR="00A960A2" w:rsidRDefault="00A960A2">
      <w:pPr>
        <w:spacing w:line="360" w:lineRule="auto"/>
        <w:ind w:firstLine="480"/>
        <w:rPr>
          <w:rFonts w:ascii="宋体" w:hAnsi="宋体" w:cs="宋体"/>
          <w:kern w:val="0"/>
          <w:sz w:val="24"/>
        </w:rPr>
      </w:pPr>
    </w:p>
    <w:p w14:paraId="07D80FAA" w14:textId="77777777" w:rsidR="00A960A2" w:rsidRDefault="00A960A2">
      <w:pPr>
        <w:spacing w:line="360" w:lineRule="auto"/>
        <w:ind w:firstLine="480"/>
        <w:rPr>
          <w:rFonts w:ascii="宋体" w:hAnsi="宋体" w:cs="宋体"/>
          <w:kern w:val="0"/>
          <w:sz w:val="24"/>
        </w:rPr>
      </w:pPr>
    </w:p>
    <w:p w14:paraId="06DDA4A9" w14:textId="77777777" w:rsidR="00A960A2" w:rsidRDefault="00A960A2">
      <w:pPr>
        <w:spacing w:line="360" w:lineRule="auto"/>
        <w:ind w:firstLine="480"/>
        <w:rPr>
          <w:rFonts w:ascii="宋体" w:hAnsi="宋体" w:cs="宋体"/>
          <w:kern w:val="0"/>
          <w:sz w:val="24"/>
        </w:rPr>
      </w:pPr>
    </w:p>
    <w:p w14:paraId="00029ED6" w14:textId="77777777" w:rsidR="00A960A2" w:rsidRDefault="00A960A2">
      <w:pPr>
        <w:spacing w:line="360" w:lineRule="auto"/>
        <w:ind w:firstLine="480"/>
        <w:rPr>
          <w:rFonts w:ascii="宋体" w:hAnsi="宋体" w:cs="宋体"/>
          <w:kern w:val="0"/>
          <w:sz w:val="24"/>
        </w:rPr>
      </w:pPr>
    </w:p>
    <w:p w14:paraId="7F942BD8" w14:textId="77777777" w:rsidR="00A960A2" w:rsidRDefault="00A960A2">
      <w:pPr>
        <w:spacing w:line="360" w:lineRule="auto"/>
        <w:ind w:firstLine="480"/>
        <w:rPr>
          <w:rFonts w:ascii="宋体" w:hAnsi="宋体" w:cs="宋体"/>
          <w:kern w:val="0"/>
          <w:sz w:val="24"/>
        </w:rPr>
      </w:pPr>
    </w:p>
    <w:p w14:paraId="7262E7EE" w14:textId="77777777" w:rsidR="00A960A2" w:rsidRDefault="00A960A2">
      <w:pPr>
        <w:spacing w:line="360" w:lineRule="auto"/>
        <w:ind w:firstLine="480"/>
        <w:rPr>
          <w:rFonts w:ascii="宋体" w:hAnsi="宋体" w:cs="宋体"/>
          <w:kern w:val="0"/>
          <w:sz w:val="24"/>
        </w:rPr>
      </w:pPr>
    </w:p>
    <w:p w14:paraId="57689882" w14:textId="77777777" w:rsidR="00A960A2" w:rsidRDefault="00A960A2">
      <w:pPr>
        <w:spacing w:line="360" w:lineRule="auto"/>
        <w:ind w:firstLine="480"/>
        <w:rPr>
          <w:rFonts w:ascii="宋体" w:hAnsi="宋体" w:cs="宋体"/>
          <w:kern w:val="0"/>
          <w:sz w:val="24"/>
        </w:rPr>
      </w:pPr>
    </w:p>
    <w:p w14:paraId="62AFA797" w14:textId="77777777" w:rsidR="00A960A2" w:rsidRDefault="00A960A2">
      <w:pPr>
        <w:spacing w:line="360" w:lineRule="auto"/>
        <w:ind w:firstLine="480"/>
        <w:rPr>
          <w:rFonts w:ascii="宋体" w:hAnsi="宋体" w:cs="宋体"/>
          <w:kern w:val="0"/>
          <w:sz w:val="24"/>
        </w:rPr>
      </w:pPr>
    </w:p>
    <w:p w14:paraId="07BD2912" w14:textId="77777777" w:rsidR="00A960A2" w:rsidRDefault="00A960A2">
      <w:pPr>
        <w:spacing w:line="360" w:lineRule="auto"/>
        <w:ind w:firstLine="480"/>
        <w:rPr>
          <w:rFonts w:ascii="宋体" w:hAnsi="宋体" w:cs="宋体"/>
          <w:kern w:val="0"/>
          <w:sz w:val="24"/>
        </w:rPr>
      </w:pPr>
    </w:p>
    <w:p w14:paraId="75764E5D" w14:textId="77777777" w:rsidR="00A960A2" w:rsidRDefault="00F216C1" w:rsidP="00F216C1">
      <w:pPr>
        <w:ind w:firstLineChars="0" w:firstLine="0"/>
        <w:rPr>
          <w:rFonts w:cs="Times New Roman"/>
          <w:b/>
          <w:sz w:val="28"/>
        </w:rPr>
      </w:pPr>
      <w:r>
        <w:rPr>
          <w:rFonts w:cs="Times New Roman"/>
          <w:b/>
          <w:sz w:val="28"/>
        </w:rPr>
        <w:lastRenderedPageBreak/>
        <w:t>附表</w:t>
      </w:r>
      <w:r>
        <w:rPr>
          <w:rFonts w:cs="Times New Roman"/>
          <w:b/>
          <w:sz w:val="28"/>
        </w:rPr>
        <w:t xml:space="preserve">A </w:t>
      </w:r>
    </w:p>
    <w:tbl>
      <w:tblPr>
        <w:tblStyle w:val="aff"/>
        <w:tblW w:w="5679" w:type="dxa"/>
        <w:jc w:val="center"/>
        <w:tblLayout w:type="fixed"/>
        <w:tblLook w:val="04A0" w:firstRow="1" w:lastRow="0" w:firstColumn="1" w:lastColumn="0" w:noHBand="0" w:noVBand="1"/>
      </w:tblPr>
      <w:tblGrid>
        <w:gridCol w:w="945"/>
        <w:gridCol w:w="676"/>
        <w:gridCol w:w="811"/>
        <w:gridCol w:w="811"/>
        <w:gridCol w:w="812"/>
        <w:gridCol w:w="811"/>
        <w:gridCol w:w="813"/>
      </w:tblGrid>
      <w:tr w:rsidR="00A960A2" w14:paraId="751C2727" w14:textId="77777777">
        <w:trPr>
          <w:trHeight w:hRule="exact" w:val="351"/>
          <w:jc w:val="center"/>
        </w:trPr>
        <w:tc>
          <w:tcPr>
            <w:tcW w:w="945" w:type="dxa"/>
            <w:vAlign w:val="center"/>
          </w:tcPr>
          <w:p w14:paraId="56A9295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珀莱雅</w:t>
            </w:r>
          </w:p>
        </w:tc>
        <w:tc>
          <w:tcPr>
            <w:tcW w:w="4734" w:type="dxa"/>
            <w:gridSpan w:val="6"/>
            <w:vAlign w:val="center"/>
          </w:tcPr>
          <w:p w14:paraId="32A4BE0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皱纹总体积</w:t>
            </w:r>
            <w:r>
              <w:rPr>
                <w:rFonts w:eastAsiaTheme="minorEastAsia" w:cs="Times New Roman"/>
                <w:color w:val="000000"/>
                <w:sz w:val="20"/>
                <w:szCs w:val="20"/>
              </w:rPr>
              <w:t>/mm</w:t>
            </w:r>
            <w:r>
              <w:rPr>
                <w:rFonts w:eastAsiaTheme="minorEastAsia" w:cs="Times New Roman"/>
                <w:color w:val="000000"/>
                <w:sz w:val="20"/>
                <w:szCs w:val="20"/>
                <w:vertAlign w:val="superscript"/>
              </w:rPr>
              <w:t>3</w:t>
            </w:r>
          </w:p>
        </w:tc>
      </w:tr>
      <w:tr w:rsidR="00A960A2" w14:paraId="315F5FC0" w14:textId="77777777">
        <w:trPr>
          <w:trHeight w:hRule="exact" w:val="327"/>
          <w:jc w:val="center"/>
        </w:trPr>
        <w:tc>
          <w:tcPr>
            <w:tcW w:w="945" w:type="dxa"/>
            <w:vMerge w:val="restart"/>
            <w:vAlign w:val="center"/>
          </w:tcPr>
          <w:p w14:paraId="5416FDF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编号</w:t>
            </w:r>
          </w:p>
        </w:tc>
        <w:tc>
          <w:tcPr>
            <w:tcW w:w="2298" w:type="dxa"/>
            <w:gridSpan w:val="3"/>
            <w:vAlign w:val="center"/>
          </w:tcPr>
          <w:p w14:paraId="111A2E9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产品涂抹部位</w:t>
            </w:r>
          </w:p>
        </w:tc>
        <w:tc>
          <w:tcPr>
            <w:tcW w:w="2436" w:type="dxa"/>
            <w:gridSpan w:val="3"/>
            <w:vAlign w:val="center"/>
          </w:tcPr>
          <w:p w14:paraId="34796D3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空白对照部位</w:t>
            </w:r>
          </w:p>
        </w:tc>
      </w:tr>
      <w:tr w:rsidR="00A960A2" w14:paraId="26C8E73F" w14:textId="77777777">
        <w:trPr>
          <w:trHeight w:hRule="exact" w:val="339"/>
          <w:jc w:val="center"/>
        </w:trPr>
        <w:tc>
          <w:tcPr>
            <w:tcW w:w="945" w:type="dxa"/>
            <w:vMerge/>
            <w:vAlign w:val="center"/>
          </w:tcPr>
          <w:p w14:paraId="32E905E5" w14:textId="77777777" w:rsidR="00A960A2" w:rsidRDefault="00A960A2">
            <w:pPr>
              <w:ind w:firstLineChars="0" w:firstLine="0"/>
              <w:jc w:val="center"/>
              <w:rPr>
                <w:rFonts w:eastAsiaTheme="minorEastAsia" w:cs="Times New Roman"/>
                <w:color w:val="000000"/>
                <w:sz w:val="20"/>
                <w:szCs w:val="20"/>
              </w:rPr>
            </w:pPr>
          </w:p>
        </w:tc>
        <w:tc>
          <w:tcPr>
            <w:tcW w:w="676" w:type="dxa"/>
            <w:vAlign w:val="center"/>
          </w:tcPr>
          <w:p w14:paraId="3093DE0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811" w:type="dxa"/>
            <w:vAlign w:val="center"/>
          </w:tcPr>
          <w:p w14:paraId="33BAC44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811" w:type="dxa"/>
            <w:vAlign w:val="center"/>
          </w:tcPr>
          <w:p w14:paraId="1F09E2E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c>
          <w:tcPr>
            <w:tcW w:w="812" w:type="dxa"/>
            <w:vAlign w:val="center"/>
          </w:tcPr>
          <w:p w14:paraId="595216A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811" w:type="dxa"/>
            <w:vAlign w:val="center"/>
          </w:tcPr>
          <w:p w14:paraId="3D3BC5A2"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813" w:type="dxa"/>
            <w:vAlign w:val="center"/>
          </w:tcPr>
          <w:p w14:paraId="39199DD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r>
      <w:tr w:rsidR="00A960A2" w14:paraId="02FF8646" w14:textId="77777777">
        <w:trPr>
          <w:trHeight w:hRule="exact" w:val="284"/>
          <w:jc w:val="center"/>
        </w:trPr>
        <w:tc>
          <w:tcPr>
            <w:tcW w:w="945" w:type="dxa"/>
            <w:vAlign w:val="center"/>
          </w:tcPr>
          <w:p w14:paraId="045C20D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w:t>
            </w:r>
          </w:p>
        </w:tc>
        <w:tc>
          <w:tcPr>
            <w:tcW w:w="676" w:type="dxa"/>
            <w:vAlign w:val="center"/>
          </w:tcPr>
          <w:p w14:paraId="5D63F65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2.61</w:t>
            </w:r>
          </w:p>
        </w:tc>
        <w:tc>
          <w:tcPr>
            <w:tcW w:w="811" w:type="dxa"/>
            <w:vAlign w:val="center"/>
          </w:tcPr>
          <w:p w14:paraId="5EEDA66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2.79</w:t>
            </w:r>
          </w:p>
        </w:tc>
        <w:tc>
          <w:tcPr>
            <w:tcW w:w="811" w:type="dxa"/>
            <w:vAlign w:val="center"/>
          </w:tcPr>
          <w:p w14:paraId="5E162F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2.18</w:t>
            </w:r>
          </w:p>
        </w:tc>
        <w:tc>
          <w:tcPr>
            <w:tcW w:w="812" w:type="dxa"/>
            <w:vAlign w:val="center"/>
          </w:tcPr>
          <w:p w14:paraId="142F499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2.79</w:t>
            </w:r>
          </w:p>
        </w:tc>
        <w:tc>
          <w:tcPr>
            <w:tcW w:w="811" w:type="dxa"/>
            <w:vAlign w:val="center"/>
          </w:tcPr>
          <w:p w14:paraId="75275F4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2.86</w:t>
            </w:r>
          </w:p>
        </w:tc>
        <w:tc>
          <w:tcPr>
            <w:tcW w:w="813" w:type="dxa"/>
            <w:vAlign w:val="center"/>
          </w:tcPr>
          <w:p w14:paraId="027FFC5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2.83</w:t>
            </w:r>
          </w:p>
        </w:tc>
      </w:tr>
      <w:tr w:rsidR="00A960A2" w14:paraId="074F8725" w14:textId="77777777">
        <w:trPr>
          <w:trHeight w:hRule="exact" w:val="284"/>
          <w:jc w:val="center"/>
        </w:trPr>
        <w:tc>
          <w:tcPr>
            <w:tcW w:w="945" w:type="dxa"/>
            <w:vAlign w:val="center"/>
          </w:tcPr>
          <w:p w14:paraId="1FCECC8D"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w:t>
            </w:r>
          </w:p>
        </w:tc>
        <w:tc>
          <w:tcPr>
            <w:tcW w:w="676" w:type="dxa"/>
            <w:vAlign w:val="center"/>
          </w:tcPr>
          <w:p w14:paraId="5B8A12A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1.99</w:t>
            </w:r>
          </w:p>
        </w:tc>
        <w:tc>
          <w:tcPr>
            <w:tcW w:w="811" w:type="dxa"/>
            <w:vAlign w:val="center"/>
          </w:tcPr>
          <w:p w14:paraId="5AF9CC1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1.72</w:t>
            </w:r>
          </w:p>
        </w:tc>
        <w:tc>
          <w:tcPr>
            <w:tcW w:w="811" w:type="dxa"/>
            <w:vAlign w:val="center"/>
          </w:tcPr>
          <w:p w14:paraId="3C18204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1.36</w:t>
            </w:r>
          </w:p>
        </w:tc>
        <w:tc>
          <w:tcPr>
            <w:tcW w:w="812" w:type="dxa"/>
            <w:vAlign w:val="center"/>
          </w:tcPr>
          <w:p w14:paraId="049BBA1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1.37</w:t>
            </w:r>
          </w:p>
        </w:tc>
        <w:tc>
          <w:tcPr>
            <w:tcW w:w="811" w:type="dxa"/>
            <w:vAlign w:val="center"/>
          </w:tcPr>
          <w:p w14:paraId="653E93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1.68</w:t>
            </w:r>
          </w:p>
        </w:tc>
        <w:tc>
          <w:tcPr>
            <w:tcW w:w="813" w:type="dxa"/>
            <w:vAlign w:val="center"/>
          </w:tcPr>
          <w:p w14:paraId="2CAD16C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1.78</w:t>
            </w:r>
          </w:p>
        </w:tc>
      </w:tr>
      <w:tr w:rsidR="00A960A2" w14:paraId="110C4039" w14:textId="77777777">
        <w:trPr>
          <w:trHeight w:hRule="exact" w:val="284"/>
          <w:jc w:val="center"/>
        </w:trPr>
        <w:tc>
          <w:tcPr>
            <w:tcW w:w="945" w:type="dxa"/>
            <w:vAlign w:val="center"/>
          </w:tcPr>
          <w:p w14:paraId="1100486C"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w:t>
            </w:r>
          </w:p>
        </w:tc>
        <w:tc>
          <w:tcPr>
            <w:tcW w:w="676" w:type="dxa"/>
            <w:vAlign w:val="center"/>
          </w:tcPr>
          <w:p w14:paraId="52E710A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3.34</w:t>
            </w:r>
          </w:p>
        </w:tc>
        <w:tc>
          <w:tcPr>
            <w:tcW w:w="811" w:type="dxa"/>
            <w:vAlign w:val="center"/>
          </w:tcPr>
          <w:p w14:paraId="0575CF9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2.73</w:t>
            </w:r>
          </w:p>
        </w:tc>
        <w:tc>
          <w:tcPr>
            <w:tcW w:w="811" w:type="dxa"/>
            <w:vAlign w:val="center"/>
          </w:tcPr>
          <w:p w14:paraId="13A9012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2.47</w:t>
            </w:r>
          </w:p>
        </w:tc>
        <w:tc>
          <w:tcPr>
            <w:tcW w:w="812" w:type="dxa"/>
            <w:vAlign w:val="center"/>
          </w:tcPr>
          <w:p w14:paraId="559D612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1.37</w:t>
            </w:r>
          </w:p>
        </w:tc>
        <w:tc>
          <w:tcPr>
            <w:tcW w:w="811" w:type="dxa"/>
            <w:vAlign w:val="center"/>
          </w:tcPr>
          <w:p w14:paraId="11A5BD7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1.20</w:t>
            </w:r>
          </w:p>
        </w:tc>
        <w:tc>
          <w:tcPr>
            <w:tcW w:w="813" w:type="dxa"/>
            <w:vAlign w:val="center"/>
          </w:tcPr>
          <w:p w14:paraId="1E612D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1.55</w:t>
            </w:r>
          </w:p>
        </w:tc>
      </w:tr>
      <w:tr w:rsidR="00A960A2" w14:paraId="5CEF1493" w14:textId="77777777">
        <w:trPr>
          <w:trHeight w:hRule="exact" w:val="284"/>
          <w:jc w:val="center"/>
        </w:trPr>
        <w:tc>
          <w:tcPr>
            <w:tcW w:w="945" w:type="dxa"/>
            <w:vAlign w:val="center"/>
          </w:tcPr>
          <w:p w14:paraId="1E08954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4</w:t>
            </w:r>
          </w:p>
        </w:tc>
        <w:tc>
          <w:tcPr>
            <w:tcW w:w="676" w:type="dxa"/>
            <w:vAlign w:val="center"/>
          </w:tcPr>
          <w:p w14:paraId="4A52FAE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2.29</w:t>
            </w:r>
          </w:p>
        </w:tc>
        <w:tc>
          <w:tcPr>
            <w:tcW w:w="811" w:type="dxa"/>
            <w:vAlign w:val="center"/>
          </w:tcPr>
          <w:p w14:paraId="6C70B91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2.00</w:t>
            </w:r>
          </w:p>
        </w:tc>
        <w:tc>
          <w:tcPr>
            <w:tcW w:w="811" w:type="dxa"/>
            <w:vAlign w:val="center"/>
          </w:tcPr>
          <w:p w14:paraId="3B79E8F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2.26</w:t>
            </w:r>
          </w:p>
        </w:tc>
        <w:tc>
          <w:tcPr>
            <w:tcW w:w="812" w:type="dxa"/>
            <w:vAlign w:val="center"/>
          </w:tcPr>
          <w:p w14:paraId="4EEB59B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0.83</w:t>
            </w:r>
          </w:p>
        </w:tc>
        <w:tc>
          <w:tcPr>
            <w:tcW w:w="811" w:type="dxa"/>
            <w:vAlign w:val="center"/>
          </w:tcPr>
          <w:p w14:paraId="35DDC9B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0.79</w:t>
            </w:r>
          </w:p>
        </w:tc>
        <w:tc>
          <w:tcPr>
            <w:tcW w:w="813" w:type="dxa"/>
            <w:vAlign w:val="center"/>
          </w:tcPr>
          <w:p w14:paraId="188FBA6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0.76</w:t>
            </w:r>
          </w:p>
        </w:tc>
      </w:tr>
      <w:tr w:rsidR="00A960A2" w14:paraId="6ED4CC03" w14:textId="77777777">
        <w:trPr>
          <w:trHeight w:hRule="exact" w:val="284"/>
          <w:jc w:val="center"/>
        </w:trPr>
        <w:tc>
          <w:tcPr>
            <w:tcW w:w="945" w:type="dxa"/>
            <w:vAlign w:val="center"/>
          </w:tcPr>
          <w:p w14:paraId="5AF541B6"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5</w:t>
            </w:r>
          </w:p>
        </w:tc>
        <w:tc>
          <w:tcPr>
            <w:tcW w:w="676" w:type="dxa"/>
            <w:vAlign w:val="center"/>
          </w:tcPr>
          <w:p w14:paraId="0DE6DC0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4.82</w:t>
            </w:r>
          </w:p>
        </w:tc>
        <w:tc>
          <w:tcPr>
            <w:tcW w:w="811" w:type="dxa"/>
            <w:vAlign w:val="center"/>
          </w:tcPr>
          <w:p w14:paraId="6C94BF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5.09</w:t>
            </w:r>
          </w:p>
        </w:tc>
        <w:tc>
          <w:tcPr>
            <w:tcW w:w="811" w:type="dxa"/>
            <w:vAlign w:val="center"/>
          </w:tcPr>
          <w:p w14:paraId="217072D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4.50</w:t>
            </w:r>
          </w:p>
        </w:tc>
        <w:tc>
          <w:tcPr>
            <w:tcW w:w="812" w:type="dxa"/>
            <w:vAlign w:val="center"/>
          </w:tcPr>
          <w:p w14:paraId="71F3588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2.03</w:t>
            </w:r>
          </w:p>
        </w:tc>
        <w:tc>
          <w:tcPr>
            <w:tcW w:w="811" w:type="dxa"/>
            <w:vAlign w:val="center"/>
          </w:tcPr>
          <w:p w14:paraId="1F9847D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2.27</w:t>
            </w:r>
          </w:p>
        </w:tc>
        <w:tc>
          <w:tcPr>
            <w:tcW w:w="813" w:type="dxa"/>
            <w:vAlign w:val="center"/>
          </w:tcPr>
          <w:p w14:paraId="3009462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2.21</w:t>
            </w:r>
          </w:p>
        </w:tc>
      </w:tr>
      <w:tr w:rsidR="00A960A2" w14:paraId="56BEBF6B" w14:textId="77777777">
        <w:trPr>
          <w:trHeight w:hRule="exact" w:val="284"/>
          <w:jc w:val="center"/>
        </w:trPr>
        <w:tc>
          <w:tcPr>
            <w:tcW w:w="945" w:type="dxa"/>
            <w:vAlign w:val="center"/>
          </w:tcPr>
          <w:p w14:paraId="74A36F5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6</w:t>
            </w:r>
          </w:p>
        </w:tc>
        <w:tc>
          <w:tcPr>
            <w:tcW w:w="676" w:type="dxa"/>
            <w:vAlign w:val="center"/>
          </w:tcPr>
          <w:p w14:paraId="3CF4791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2.30</w:t>
            </w:r>
          </w:p>
        </w:tc>
        <w:tc>
          <w:tcPr>
            <w:tcW w:w="811" w:type="dxa"/>
            <w:vAlign w:val="center"/>
          </w:tcPr>
          <w:p w14:paraId="09D6184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2.51</w:t>
            </w:r>
          </w:p>
        </w:tc>
        <w:tc>
          <w:tcPr>
            <w:tcW w:w="811" w:type="dxa"/>
            <w:vAlign w:val="center"/>
          </w:tcPr>
          <w:p w14:paraId="756E737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1.89</w:t>
            </w:r>
          </w:p>
        </w:tc>
        <w:tc>
          <w:tcPr>
            <w:tcW w:w="812" w:type="dxa"/>
            <w:vAlign w:val="center"/>
          </w:tcPr>
          <w:p w14:paraId="294FCED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1.85</w:t>
            </w:r>
          </w:p>
        </w:tc>
        <w:tc>
          <w:tcPr>
            <w:tcW w:w="811" w:type="dxa"/>
            <w:vAlign w:val="center"/>
          </w:tcPr>
          <w:p w14:paraId="75BE82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2.09</w:t>
            </w:r>
          </w:p>
        </w:tc>
        <w:tc>
          <w:tcPr>
            <w:tcW w:w="813" w:type="dxa"/>
            <w:vAlign w:val="center"/>
          </w:tcPr>
          <w:p w14:paraId="28B22EE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1.87</w:t>
            </w:r>
          </w:p>
        </w:tc>
      </w:tr>
      <w:tr w:rsidR="00A960A2" w14:paraId="228A8552" w14:textId="77777777">
        <w:trPr>
          <w:trHeight w:hRule="exact" w:val="284"/>
          <w:jc w:val="center"/>
        </w:trPr>
        <w:tc>
          <w:tcPr>
            <w:tcW w:w="945" w:type="dxa"/>
            <w:vAlign w:val="center"/>
          </w:tcPr>
          <w:p w14:paraId="6EC241BD"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7</w:t>
            </w:r>
          </w:p>
        </w:tc>
        <w:tc>
          <w:tcPr>
            <w:tcW w:w="676" w:type="dxa"/>
            <w:vAlign w:val="center"/>
          </w:tcPr>
          <w:p w14:paraId="2D60CFA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2.76</w:t>
            </w:r>
          </w:p>
        </w:tc>
        <w:tc>
          <w:tcPr>
            <w:tcW w:w="811" w:type="dxa"/>
            <w:vAlign w:val="center"/>
          </w:tcPr>
          <w:p w14:paraId="760ABAA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2.61</w:t>
            </w:r>
          </w:p>
        </w:tc>
        <w:tc>
          <w:tcPr>
            <w:tcW w:w="811" w:type="dxa"/>
            <w:vAlign w:val="center"/>
          </w:tcPr>
          <w:p w14:paraId="14A70D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2.12</w:t>
            </w:r>
          </w:p>
        </w:tc>
        <w:tc>
          <w:tcPr>
            <w:tcW w:w="812" w:type="dxa"/>
            <w:vAlign w:val="center"/>
          </w:tcPr>
          <w:p w14:paraId="67B5459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2.02</w:t>
            </w:r>
          </w:p>
        </w:tc>
        <w:tc>
          <w:tcPr>
            <w:tcW w:w="811" w:type="dxa"/>
            <w:vAlign w:val="center"/>
          </w:tcPr>
          <w:p w14:paraId="303C9C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1.90</w:t>
            </w:r>
          </w:p>
        </w:tc>
        <w:tc>
          <w:tcPr>
            <w:tcW w:w="813" w:type="dxa"/>
            <w:vAlign w:val="center"/>
          </w:tcPr>
          <w:p w14:paraId="2052C63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1.63</w:t>
            </w:r>
          </w:p>
        </w:tc>
      </w:tr>
      <w:tr w:rsidR="00A960A2" w14:paraId="320D2638" w14:textId="77777777">
        <w:trPr>
          <w:trHeight w:hRule="exact" w:val="284"/>
          <w:jc w:val="center"/>
        </w:trPr>
        <w:tc>
          <w:tcPr>
            <w:tcW w:w="945" w:type="dxa"/>
            <w:vAlign w:val="center"/>
          </w:tcPr>
          <w:p w14:paraId="372958C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8</w:t>
            </w:r>
          </w:p>
        </w:tc>
        <w:tc>
          <w:tcPr>
            <w:tcW w:w="676" w:type="dxa"/>
            <w:vAlign w:val="center"/>
          </w:tcPr>
          <w:p w14:paraId="483EC64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1.63</w:t>
            </w:r>
          </w:p>
        </w:tc>
        <w:tc>
          <w:tcPr>
            <w:tcW w:w="811" w:type="dxa"/>
            <w:vAlign w:val="center"/>
          </w:tcPr>
          <w:p w14:paraId="2B491CF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1.97</w:t>
            </w:r>
          </w:p>
        </w:tc>
        <w:tc>
          <w:tcPr>
            <w:tcW w:w="811" w:type="dxa"/>
            <w:vAlign w:val="center"/>
          </w:tcPr>
          <w:p w14:paraId="2EE8BF5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1.85</w:t>
            </w:r>
          </w:p>
        </w:tc>
        <w:tc>
          <w:tcPr>
            <w:tcW w:w="812" w:type="dxa"/>
            <w:vAlign w:val="center"/>
          </w:tcPr>
          <w:p w14:paraId="320057E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1.66</w:t>
            </w:r>
          </w:p>
        </w:tc>
        <w:tc>
          <w:tcPr>
            <w:tcW w:w="811" w:type="dxa"/>
            <w:vAlign w:val="center"/>
          </w:tcPr>
          <w:p w14:paraId="5237F0D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1.43</w:t>
            </w:r>
          </w:p>
        </w:tc>
        <w:tc>
          <w:tcPr>
            <w:tcW w:w="813" w:type="dxa"/>
            <w:vAlign w:val="center"/>
          </w:tcPr>
          <w:p w14:paraId="4720028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2.20</w:t>
            </w:r>
          </w:p>
        </w:tc>
      </w:tr>
      <w:tr w:rsidR="00A960A2" w14:paraId="27A2CD04" w14:textId="77777777">
        <w:trPr>
          <w:trHeight w:hRule="exact" w:val="284"/>
          <w:jc w:val="center"/>
        </w:trPr>
        <w:tc>
          <w:tcPr>
            <w:tcW w:w="945" w:type="dxa"/>
            <w:vAlign w:val="center"/>
          </w:tcPr>
          <w:p w14:paraId="3D8008E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9</w:t>
            </w:r>
          </w:p>
        </w:tc>
        <w:tc>
          <w:tcPr>
            <w:tcW w:w="676" w:type="dxa"/>
            <w:vAlign w:val="center"/>
          </w:tcPr>
          <w:p w14:paraId="73E1BE6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2.21</w:t>
            </w:r>
          </w:p>
        </w:tc>
        <w:tc>
          <w:tcPr>
            <w:tcW w:w="811" w:type="dxa"/>
            <w:vAlign w:val="center"/>
          </w:tcPr>
          <w:p w14:paraId="36539D9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2.12</w:t>
            </w:r>
          </w:p>
        </w:tc>
        <w:tc>
          <w:tcPr>
            <w:tcW w:w="811" w:type="dxa"/>
            <w:vAlign w:val="center"/>
          </w:tcPr>
          <w:p w14:paraId="40D167A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2.24</w:t>
            </w:r>
          </w:p>
        </w:tc>
        <w:tc>
          <w:tcPr>
            <w:tcW w:w="812" w:type="dxa"/>
            <w:vAlign w:val="center"/>
          </w:tcPr>
          <w:p w14:paraId="3C8305B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1.98</w:t>
            </w:r>
          </w:p>
        </w:tc>
        <w:tc>
          <w:tcPr>
            <w:tcW w:w="811" w:type="dxa"/>
            <w:vAlign w:val="center"/>
          </w:tcPr>
          <w:p w14:paraId="097EAA8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2.52</w:t>
            </w:r>
          </w:p>
        </w:tc>
        <w:tc>
          <w:tcPr>
            <w:tcW w:w="813" w:type="dxa"/>
            <w:vAlign w:val="center"/>
          </w:tcPr>
          <w:p w14:paraId="5B60B23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2.81</w:t>
            </w:r>
          </w:p>
        </w:tc>
      </w:tr>
      <w:tr w:rsidR="00A960A2" w14:paraId="0459DCB5" w14:textId="77777777">
        <w:trPr>
          <w:trHeight w:hRule="exact" w:val="284"/>
          <w:jc w:val="center"/>
        </w:trPr>
        <w:tc>
          <w:tcPr>
            <w:tcW w:w="945" w:type="dxa"/>
            <w:vAlign w:val="center"/>
          </w:tcPr>
          <w:p w14:paraId="2B9FD9C9"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10</w:t>
            </w:r>
          </w:p>
        </w:tc>
        <w:tc>
          <w:tcPr>
            <w:tcW w:w="676" w:type="dxa"/>
            <w:vAlign w:val="center"/>
          </w:tcPr>
          <w:p w14:paraId="2E72CAD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2.20</w:t>
            </w:r>
          </w:p>
        </w:tc>
        <w:tc>
          <w:tcPr>
            <w:tcW w:w="811" w:type="dxa"/>
            <w:vAlign w:val="center"/>
          </w:tcPr>
          <w:p w14:paraId="04DD47C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1.58</w:t>
            </w:r>
          </w:p>
        </w:tc>
        <w:tc>
          <w:tcPr>
            <w:tcW w:w="811" w:type="dxa"/>
            <w:vAlign w:val="center"/>
          </w:tcPr>
          <w:p w14:paraId="38170EF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1.62</w:t>
            </w:r>
          </w:p>
        </w:tc>
        <w:tc>
          <w:tcPr>
            <w:tcW w:w="812" w:type="dxa"/>
            <w:vAlign w:val="center"/>
          </w:tcPr>
          <w:p w14:paraId="67A698C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0.99</w:t>
            </w:r>
          </w:p>
        </w:tc>
        <w:tc>
          <w:tcPr>
            <w:tcW w:w="811" w:type="dxa"/>
            <w:vAlign w:val="center"/>
          </w:tcPr>
          <w:p w14:paraId="7D403C8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0.73</w:t>
            </w:r>
          </w:p>
        </w:tc>
        <w:tc>
          <w:tcPr>
            <w:tcW w:w="813" w:type="dxa"/>
            <w:vAlign w:val="center"/>
          </w:tcPr>
          <w:p w14:paraId="245FA56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0.68</w:t>
            </w:r>
          </w:p>
        </w:tc>
      </w:tr>
      <w:tr w:rsidR="00A960A2" w14:paraId="04FC31A1" w14:textId="77777777">
        <w:trPr>
          <w:trHeight w:hRule="exact" w:val="284"/>
          <w:jc w:val="center"/>
        </w:trPr>
        <w:tc>
          <w:tcPr>
            <w:tcW w:w="945" w:type="dxa"/>
            <w:vAlign w:val="center"/>
          </w:tcPr>
          <w:p w14:paraId="0674AF46"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11</w:t>
            </w:r>
          </w:p>
        </w:tc>
        <w:tc>
          <w:tcPr>
            <w:tcW w:w="676" w:type="dxa"/>
            <w:vAlign w:val="center"/>
          </w:tcPr>
          <w:p w14:paraId="4574C7A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5.25</w:t>
            </w:r>
          </w:p>
        </w:tc>
        <w:tc>
          <w:tcPr>
            <w:tcW w:w="811" w:type="dxa"/>
            <w:vAlign w:val="center"/>
          </w:tcPr>
          <w:p w14:paraId="2C1C26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4.49</w:t>
            </w:r>
          </w:p>
        </w:tc>
        <w:tc>
          <w:tcPr>
            <w:tcW w:w="811" w:type="dxa"/>
            <w:vAlign w:val="center"/>
          </w:tcPr>
          <w:p w14:paraId="4EFD549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3.78</w:t>
            </w:r>
          </w:p>
        </w:tc>
        <w:tc>
          <w:tcPr>
            <w:tcW w:w="812" w:type="dxa"/>
            <w:vAlign w:val="center"/>
          </w:tcPr>
          <w:p w14:paraId="67A1F94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4.47</w:t>
            </w:r>
          </w:p>
        </w:tc>
        <w:tc>
          <w:tcPr>
            <w:tcW w:w="811" w:type="dxa"/>
            <w:vAlign w:val="center"/>
          </w:tcPr>
          <w:p w14:paraId="4BE4A78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4.44</w:t>
            </w:r>
          </w:p>
        </w:tc>
        <w:tc>
          <w:tcPr>
            <w:tcW w:w="813" w:type="dxa"/>
            <w:vAlign w:val="center"/>
          </w:tcPr>
          <w:p w14:paraId="1DFCC4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3.80</w:t>
            </w:r>
          </w:p>
        </w:tc>
      </w:tr>
      <w:tr w:rsidR="00A960A2" w14:paraId="4415C197" w14:textId="77777777">
        <w:trPr>
          <w:trHeight w:hRule="exact" w:val="284"/>
          <w:jc w:val="center"/>
        </w:trPr>
        <w:tc>
          <w:tcPr>
            <w:tcW w:w="945" w:type="dxa"/>
            <w:vAlign w:val="center"/>
          </w:tcPr>
          <w:p w14:paraId="5A089D97"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12</w:t>
            </w:r>
          </w:p>
        </w:tc>
        <w:tc>
          <w:tcPr>
            <w:tcW w:w="676" w:type="dxa"/>
            <w:vAlign w:val="center"/>
          </w:tcPr>
          <w:p w14:paraId="17929B3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4.11</w:t>
            </w:r>
          </w:p>
        </w:tc>
        <w:tc>
          <w:tcPr>
            <w:tcW w:w="811" w:type="dxa"/>
            <w:vAlign w:val="center"/>
          </w:tcPr>
          <w:p w14:paraId="6E59ACB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2.81</w:t>
            </w:r>
          </w:p>
        </w:tc>
        <w:tc>
          <w:tcPr>
            <w:tcW w:w="811" w:type="dxa"/>
            <w:vAlign w:val="center"/>
          </w:tcPr>
          <w:p w14:paraId="01443F4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2.69</w:t>
            </w:r>
          </w:p>
        </w:tc>
        <w:tc>
          <w:tcPr>
            <w:tcW w:w="812" w:type="dxa"/>
            <w:vAlign w:val="center"/>
          </w:tcPr>
          <w:p w14:paraId="323D3DD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2.42</w:t>
            </w:r>
          </w:p>
        </w:tc>
        <w:tc>
          <w:tcPr>
            <w:tcW w:w="811" w:type="dxa"/>
            <w:vAlign w:val="center"/>
          </w:tcPr>
          <w:p w14:paraId="72797AC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2.28</w:t>
            </w:r>
          </w:p>
        </w:tc>
        <w:tc>
          <w:tcPr>
            <w:tcW w:w="813" w:type="dxa"/>
            <w:vAlign w:val="center"/>
          </w:tcPr>
          <w:p w14:paraId="39671EC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2.90</w:t>
            </w:r>
          </w:p>
        </w:tc>
      </w:tr>
      <w:tr w:rsidR="00A960A2" w14:paraId="77112537" w14:textId="77777777">
        <w:trPr>
          <w:trHeight w:hRule="exact" w:val="284"/>
          <w:jc w:val="center"/>
        </w:trPr>
        <w:tc>
          <w:tcPr>
            <w:tcW w:w="945" w:type="dxa"/>
            <w:vAlign w:val="center"/>
          </w:tcPr>
          <w:p w14:paraId="11B0A842"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13</w:t>
            </w:r>
          </w:p>
        </w:tc>
        <w:tc>
          <w:tcPr>
            <w:tcW w:w="676" w:type="dxa"/>
            <w:vAlign w:val="center"/>
          </w:tcPr>
          <w:p w14:paraId="41339CC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3.55</w:t>
            </w:r>
          </w:p>
        </w:tc>
        <w:tc>
          <w:tcPr>
            <w:tcW w:w="811" w:type="dxa"/>
            <w:vAlign w:val="center"/>
          </w:tcPr>
          <w:p w14:paraId="74117B7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3.22</w:t>
            </w:r>
          </w:p>
        </w:tc>
        <w:tc>
          <w:tcPr>
            <w:tcW w:w="811" w:type="dxa"/>
            <w:vAlign w:val="center"/>
          </w:tcPr>
          <w:p w14:paraId="5DBA7EE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2.35</w:t>
            </w:r>
          </w:p>
        </w:tc>
        <w:tc>
          <w:tcPr>
            <w:tcW w:w="812" w:type="dxa"/>
            <w:vAlign w:val="center"/>
          </w:tcPr>
          <w:p w14:paraId="56A2B1A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1.54</w:t>
            </w:r>
          </w:p>
        </w:tc>
        <w:tc>
          <w:tcPr>
            <w:tcW w:w="811" w:type="dxa"/>
            <w:vAlign w:val="center"/>
          </w:tcPr>
          <w:p w14:paraId="3A85BEF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2.04</w:t>
            </w:r>
          </w:p>
        </w:tc>
        <w:tc>
          <w:tcPr>
            <w:tcW w:w="813" w:type="dxa"/>
            <w:vAlign w:val="center"/>
          </w:tcPr>
          <w:p w14:paraId="37FCC4A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1.63</w:t>
            </w:r>
          </w:p>
        </w:tc>
      </w:tr>
      <w:tr w:rsidR="00A960A2" w14:paraId="4C494740" w14:textId="77777777">
        <w:trPr>
          <w:trHeight w:hRule="exact" w:val="284"/>
          <w:jc w:val="center"/>
        </w:trPr>
        <w:tc>
          <w:tcPr>
            <w:tcW w:w="945" w:type="dxa"/>
            <w:vAlign w:val="center"/>
          </w:tcPr>
          <w:p w14:paraId="67CD940E"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14</w:t>
            </w:r>
          </w:p>
        </w:tc>
        <w:tc>
          <w:tcPr>
            <w:tcW w:w="676" w:type="dxa"/>
            <w:vAlign w:val="center"/>
          </w:tcPr>
          <w:p w14:paraId="54B5DEA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1.54</w:t>
            </w:r>
          </w:p>
        </w:tc>
        <w:tc>
          <w:tcPr>
            <w:tcW w:w="811" w:type="dxa"/>
            <w:vAlign w:val="center"/>
          </w:tcPr>
          <w:p w14:paraId="602AEF3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1.60</w:t>
            </w:r>
          </w:p>
        </w:tc>
        <w:tc>
          <w:tcPr>
            <w:tcW w:w="811" w:type="dxa"/>
            <w:vAlign w:val="center"/>
          </w:tcPr>
          <w:p w14:paraId="6A2860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1.35</w:t>
            </w:r>
          </w:p>
        </w:tc>
        <w:tc>
          <w:tcPr>
            <w:tcW w:w="812" w:type="dxa"/>
            <w:vAlign w:val="center"/>
          </w:tcPr>
          <w:p w14:paraId="29F801B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2.72</w:t>
            </w:r>
          </w:p>
        </w:tc>
        <w:tc>
          <w:tcPr>
            <w:tcW w:w="811" w:type="dxa"/>
            <w:vAlign w:val="center"/>
          </w:tcPr>
          <w:p w14:paraId="2A65E2C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2.21</w:t>
            </w:r>
          </w:p>
        </w:tc>
        <w:tc>
          <w:tcPr>
            <w:tcW w:w="813" w:type="dxa"/>
            <w:vAlign w:val="center"/>
          </w:tcPr>
          <w:p w14:paraId="21B8DED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2.57</w:t>
            </w:r>
          </w:p>
        </w:tc>
      </w:tr>
      <w:tr w:rsidR="00A960A2" w14:paraId="3E43E3E3" w14:textId="77777777">
        <w:trPr>
          <w:trHeight w:hRule="exact" w:val="284"/>
          <w:jc w:val="center"/>
        </w:trPr>
        <w:tc>
          <w:tcPr>
            <w:tcW w:w="945" w:type="dxa"/>
            <w:vAlign w:val="center"/>
          </w:tcPr>
          <w:p w14:paraId="323F5318"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15</w:t>
            </w:r>
          </w:p>
        </w:tc>
        <w:tc>
          <w:tcPr>
            <w:tcW w:w="676" w:type="dxa"/>
            <w:vAlign w:val="center"/>
          </w:tcPr>
          <w:p w14:paraId="4263885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3.25</w:t>
            </w:r>
          </w:p>
        </w:tc>
        <w:tc>
          <w:tcPr>
            <w:tcW w:w="811" w:type="dxa"/>
            <w:vAlign w:val="center"/>
          </w:tcPr>
          <w:p w14:paraId="7F71B25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2.58</w:t>
            </w:r>
          </w:p>
        </w:tc>
        <w:tc>
          <w:tcPr>
            <w:tcW w:w="811" w:type="dxa"/>
            <w:vAlign w:val="center"/>
          </w:tcPr>
          <w:p w14:paraId="47D48E4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2.40</w:t>
            </w:r>
          </w:p>
        </w:tc>
        <w:tc>
          <w:tcPr>
            <w:tcW w:w="812" w:type="dxa"/>
            <w:vAlign w:val="center"/>
          </w:tcPr>
          <w:p w14:paraId="4063E4D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4.51</w:t>
            </w:r>
          </w:p>
        </w:tc>
        <w:tc>
          <w:tcPr>
            <w:tcW w:w="811" w:type="dxa"/>
            <w:vAlign w:val="center"/>
          </w:tcPr>
          <w:p w14:paraId="534E967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4.65</w:t>
            </w:r>
          </w:p>
        </w:tc>
        <w:tc>
          <w:tcPr>
            <w:tcW w:w="813" w:type="dxa"/>
            <w:vAlign w:val="center"/>
          </w:tcPr>
          <w:p w14:paraId="08EE6FC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4.63</w:t>
            </w:r>
          </w:p>
        </w:tc>
      </w:tr>
      <w:tr w:rsidR="00A960A2" w14:paraId="7A246D93" w14:textId="77777777">
        <w:trPr>
          <w:trHeight w:hRule="exact" w:val="284"/>
          <w:jc w:val="center"/>
        </w:trPr>
        <w:tc>
          <w:tcPr>
            <w:tcW w:w="945" w:type="dxa"/>
            <w:vAlign w:val="center"/>
          </w:tcPr>
          <w:p w14:paraId="4D8A623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16</w:t>
            </w:r>
          </w:p>
        </w:tc>
        <w:tc>
          <w:tcPr>
            <w:tcW w:w="676" w:type="dxa"/>
            <w:vAlign w:val="center"/>
          </w:tcPr>
          <w:p w14:paraId="50E5CCC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4.49</w:t>
            </w:r>
          </w:p>
        </w:tc>
        <w:tc>
          <w:tcPr>
            <w:tcW w:w="811" w:type="dxa"/>
            <w:vAlign w:val="center"/>
          </w:tcPr>
          <w:p w14:paraId="1AED425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3.44</w:t>
            </w:r>
          </w:p>
        </w:tc>
        <w:tc>
          <w:tcPr>
            <w:tcW w:w="811" w:type="dxa"/>
            <w:vAlign w:val="center"/>
          </w:tcPr>
          <w:p w14:paraId="1B15B9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3.48</w:t>
            </w:r>
          </w:p>
        </w:tc>
        <w:tc>
          <w:tcPr>
            <w:tcW w:w="812" w:type="dxa"/>
            <w:vAlign w:val="center"/>
          </w:tcPr>
          <w:p w14:paraId="2B6708D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2.34</w:t>
            </w:r>
          </w:p>
        </w:tc>
        <w:tc>
          <w:tcPr>
            <w:tcW w:w="811" w:type="dxa"/>
            <w:vAlign w:val="center"/>
          </w:tcPr>
          <w:p w14:paraId="2ACB2A2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2.50</w:t>
            </w:r>
          </w:p>
        </w:tc>
        <w:tc>
          <w:tcPr>
            <w:tcW w:w="813" w:type="dxa"/>
            <w:vAlign w:val="center"/>
          </w:tcPr>
          <w:p w14:paraId="4F1BD7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2.66</w:t>
            </w:r>
          </w:p>
        </w:tc>
      </w:tr>
      <w:tr w:rsidR="00A960A2" w14:paraId="6BE1D432" w14:textId="77777777">
        <w:trPr>
          <w:trHeight w:hRule="exact" w:val="284"/>
          <w:jc w:val="center"/>
        </w:trPr>
        <w:tc>
          <w:tcPr>
            <w:tcW w:w="945" w:type="dxa"/>
            <w:vAlign w:val="center"/>
          </w:tcPr>
          <w:p w14:paraId="628C9FB4"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17</w:t>
            </w:r>
          </w:p>
        </w:tc>
        <w:tc>
          <w:tcPr>
            <w:tcW w:w="676" w:type="dxa"/>
            <w:vAlign w:val="center"/>
          </w:tcPr>
          <w:p w14:paraId="47D7AD9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3.38</w:t>
            </w:r>
          </w:p>
        </w:tc>
        <w:tc>
          <w:tcPr>
            <w:tcW w:w="811" w:type="dxa"/>
            <w:vAlign w:val="center"/>
          </w:tcPr>
          <w:p w14:paraId="382BFEC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3.44</w:t>
            </w:r>
          </w:p>
        </w:tc>
        <w:tc>
          <w:tcPr>
            <w:tcW w:w="811" w:type="dxa"/>
            <w:vAlign w:val="center"/>
          </w:tcPr>
          <w:p w14:paraId="0AD91E1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2.76</w:t>
            </w:r>
          </w:p>
        </w:tc>
        <w:tc>
          <w:tcPr>
            <w:tcW w:w="812" w:type="dxa"/>
            <w:vAlign w:val="center"/>
          </w:tcPr>
          <w:p w14:paraId="4664020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1.42</w:t>
            </w:r>
          </w:p>
        </w:tc>
        <w:tc>
          <w:tcPr>
            <w:tcW w:w="811" w:type="dxa"/>
            <w:vAlign w:val="center"/>
          </w:tcPr>
          <w:p w14:paraId="05AE2CF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1.92</w:t>
            </w:r>
          </w:p>
        </w:tc>
        <w:tc>
          <w:tcPr>
            <w:tcW w:w="813" w:type="dxa"/>
            <w:vAlign w:val="center"/>
          </w:tcPr>
          <w:p w14:paraId="0600E87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1.31</w:t>
            </w:r>
          </w:p>
        </w:tc>
      </w:tr>
      <w:tr w:rsidR="00A960A2" w14:paraId="6ACCAB92" w14:textId="77777777">
        <w:trPr>
          <w:trHeight w:hRule="exact" w:val="284"/>
          <w:jc w:val="center"/>
        </w:trPr>
        <w:tc>
          <w:tcPr>
            <w:tcW w:w="945" w:type="dxa"/>
            <w:vAlign w:val="center"/>
          </w:tcPr>
          <w:p w14:paraId="5196754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18</w:t>
            </w:r>
          </w:p>
        </w:tc>
        <w:tc>
          <w:tcPr>
            <w:tcW w:w="676" w:type="dxa"/>
            <w:vAlign w:val="center"/>
          </w:tcPr>
          <w:p w14:paraId="141D187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2.64</w:t>
            </w:r>
          </w:p>
        </w:tc>
        <w:tc>
          <w:tcPr>
            <w:tcW w:w="811" w:type="dxa"/>
            <w:vAlign w:val="center"/>
          </w:tcPr>
          <w:p w14:paraId="3B3FEBD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2.00</w:t>
            </w:r>
          </w:p>
        </w:tc>
        <w:tc>
          <w:tcPr>
            <w:tcW w:w="811" w:type="dxa"/>
            <w:vAlign w:val="center"/>
          </w:tcPr>
          <w:p w14:paraId="1E4663F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2.20</w:t>
            </w:r>
          </w:p>
        </w:tc>
        <w:tc>
          <w:tcPr>
            <w:tcW w:w="812" w:type="dxa"/>
            <w:vAlign w:val="center"/>
          </w:tcPr>
          <w:p w14:paraId="0D7555D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4.68</w:t>
            </w:r>
          </w:p>
        </w:tc>
        <w:tc>
          <w:tcPr>
            <w:tcW w:w="811" w:type="dxa"/>
            <w:vAlign w:val="center"/>
          </w:tcPr>
          <w:p w14:paraId="696BF16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3.27</w:t>
            </w:r>
          </w:p>
        </w:tc>
        <w:tc>
          <w:tcPr>
            <w:tcW w:w="813" w:type="dxa"/>
            <w:vAlign w:val="center"/>
          </w:tcPr>
          <w:p w14:paraId="6D18C86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3.79</w:t>
            </w:r>
          </w:p>
        </w:tc>
      </w:tr>
      <w:tr w:rsidR="00A960A2" w14:paraId="2A6627B3" w14:textId="77777777">
        <w:trPr>
          <w:trHeight w:hRule="exact" w:val="284"/>
          <w:jc w:val="center"/>
        </w:trPr>
        <w:tc>
          <w:tcPr>
            <w:tcW w:w="945" w:type="dxa"/>
            <w:vAlign w:val="center"/>
          </w:tcPr>
          <w:p w14:paraId="48DEFAF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19</w:t>
            </w:r>
          </w:p>
        </w:tc>
        <w:tc>
          <w:tcPr>
            <w:tcW w:w="676" w:type="dxa"/>
            <w:vAlign w:val="center"/>
          </w:tcPr>
          <w:p w14:paraId="2D4FE55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1.68</w:t>
            </w:r>
          </w:p>
        </w:tc>
        <w:tc>
          <w:tcPr>
            <w:tcW w:w="811" w:type="dxa"/>
            <w:vAlign w:val="center"/>
          </w:tcPr>
          <w:p w14:paraId="6D1D6F1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1.50</w:t>
            </w:r>
          </w:p>
        </w:tc>
        <w:tc>
          <w:tcPr>
            <w:tcW w:w="811" w:type="dxa"/>
            <w:vAlign w:val="center"/>
          </w:tcPr>
          <w:p w14:paraId="1D3B288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1.46</w:t>
            </w:r>
          </w:p>
        </w:tc>
        <w:tc>
          <w:tcPr>
            <w:tcW w:w="812" w:type="dxa"/>
            <w:vAlign w:val="center"/>
          </w:tcPr>
          <w:p w14:paraId="018DDFC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1.91</w:t>
            </w:r>
          </w:p>
        </w:tc>
        <w:tc>
          <w:tcPr>
            <w:tcW w:w="811" w:type="dxa"/>
            <w:vAlign w:val="center"/>
          </w:tcPr>
          <w:p w14:paraId="3ACE223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1.88</w:t>
            </w:r>
          </w:p>
        </w:tc>
        <w:tc>
          <w:tcPr>
            <w:tcW w:w="813" w:type="dxa"/>
            <w:vAlign w:val="center"/>
          </w:tcPr>
          <w:p w14:paraId="1102904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1.85</w:t>
            </w:r>
          </w:p>
        </w:tc>
      </w:tr>
      <w:tr w:rsidR="00A960A2" w14:paraId="7D12C04B" w14:textId="77777777">
        <w:trPr>
          <w:trHeight w:hRule="exact" w:val="284"/>
          <w:jc w:val="center"/>
        </w:trPr>
        <w:tc>
          <w:tcPr>
            <w:tcW w:w="945" w:type="dxa"/>
            <w:vAlign w:val="center"/>
          </w:tcPr>
          <w:p w14:paraId="2C0DB61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20</w:t>
            </w:r>
          </w:p>
        </w:tc>
        <w:tc>
          <w:tcPr>
            <w:tcW w:w="676" w:type="dxa"/>
            <w:vAlign w:val="center"/>
          </w:tcPr>
          <w:p w14:paraId="250ECBA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1.36</w:t>
            </w:r>
          </w:p>
        </w:tc>
        <w:tc>
          <w:tcPr>
            <w:tcW w:w="811" w:type="dxa"/>
            <w:vAlign w:val="center"/>
          </w:tcPr>
          <w:p w14:paraId="43A763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0.59</w:t>
            </w:r>
          </w:p>
        </w:tc>
        <w:tc>
          <w:tcPr>
            <w:tcW w:w="811" w:type="dxa"/>
            <w:vAlign w:val="center"/>
          </w:tcPr>
          <w:p w14:paraId="07A0977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0.77</w:t>
            </w:r>
          </w:p>
        </w:tc>
        <w:tc>
          <w:tcPr>
            <w:tcW w:w="812" w:type="dxa"/>
            <w:vAlign w:val="center"/>
          </w:tcPr>
          <w:p w14:paraId="36E0718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3.94</w:t>
            </w:r>
          </w:p>
        </w:tc>
        <w:tc>
          <w:tcPr>
            <w:tcW w:w="811" w:type="dxa"/>
            <w:vAlign w:val="center"/>
          </w:tcPr>
          <w:p w14:paraId="5B6FF6B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4.43</w:t>
            </w:r>
          </w:p>
        </w:tc>
        <w:tc>
          <w:tcPr>
            <w:tcW w:w="813" w:type="dxa"/>
            <w:vAlign w:val="center"/>
          </w:tcPr>
          <w:p w14:paraId="7158F74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5.11</w:t>
            </w:r>
          </w:p>
        </w:tc>
      </w:tr>
      <w:tr w:rsidR="00A960A2" w14:paraId="0C96E013" w14:textId="77777777">
        <w:trPr>
          <w:trHeight w:hRule="exact" w:val="284"/>
          <w:jc w:val="center"/>
        </w:trPr>
        <w:tc>
          <w:tcPr>
            <w:tcW w:w="945" w:type="dxa"/>
            <w:vAlign w:val="center"/>
          </w:tcPr>
          <w:p w14:paraId="5368004B"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21</w:t>
            </w:r>
          </w:p>
        </w:tc>
        <w:tc>
          <w:tcPr>
            <w:tcW w:w="676" w:type="dxa"/>
            <w:vAlign w:val="center"/>
          </w:tcPr>
          <w:p w14:paraId="57E0319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4.82</w:t>
            </w:r>
          </w:p>
        </w:tc>
        <w:tc>
          <w:tcPr>
            <w:tcW w:w="811" w:type="dxa"/>
            <w:vAlign w:val="center"/>
          </w:tcPr>
          <w:p w14:paraId="4EDC0AE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4.22</w:t>
            </w:r>
          </w:p>
        </w:tc>
        <w:tc>
          <w:tcPr>
            <w:tcW w:w="811" w:type="dxa"/>
            <w:vAlign w:val="center"/>
          </w:tcPr>
          <w:p w14:paraId="6A9A587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3.59</w:t>
            </w:r>
          </w:p>
        </w:tc>
        <w:tc>
          <w:tcPr>
            <w:tcW w:w="812" w:type="dxa"/>
            <w:vAlign w:val="center"/>
          </w:tcPr>
          <w:p w14:paraId="3E3FC6C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2.05</w:t>
            </w:r>
          </w:p>
        </w:tc>
        <w:tc>
          <w:tcPr>
            <w:tcW w:w="811" w:type="dxa"/>
            <w:vAlign w:val="center"/>
          </w:tcPr>
          <w:p w14:paraId="2FBAD24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2.22</w:t>
            </w:r>
          </w:p>
        </w:tc>
        <w:tc>
          <w:tcPr>
            <w:tcW w:w="813" w:type="dxa"/>
            <w:vAlign w:val="center"/>
          </w:tcPr>
          <w:p w14:paraId="2D22014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2.33</w:t>
            </w:r>
          </w:p>
        </w:tc>
      </w:tr>
      <w:tr w:rsidR="00A960A2" w14:paraId="60288892" w14:textId="77777777">
        <w:trPr>
          <w:trHeight w:hRule="exact" w:val="284"/>
          <w:jc w:val="center"/>
        </w:trPr>
        <w:tc>
          <w:tcPr>
            <w:tcW w:w="945" w:type="dxa"/>
            <w:vAlign w:val="center"/>
          </w:tcPr>
          <w:p w14:paraId="131EFAFE"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22</w:t>
            </w:r>
          </w:p>
        </w:tc>
        <w:tc>
          <w:tcPr>
            <w:tcW w:w="676" w:type="dxa"/>
            <w:vAlign w:val="center"/>
          </w:tcPr>
          <w:p w14:paraId="268F9DB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6.81</w:t>
            </w:r>
          </w:p>
        </w:tc>
        <w:tc>
          <w:tcPr>
            <w:tcW w:w="811" w:type="dxa"/>
            <w:vAlign w:val="center"/>
          </w:tcPr>
          <w:p w14:paraId="6EA16AB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5.62</w:t>
            </w:r>
          </w:p>
        </w:tc>
        <w:tc>
          <w:tcPr>
            <w:tcW w:w="811" w:type="dxa"/>
            <w:vAlign w:val="center"/>
          </w:tcPr>
          <w:p w14:paraId="4187B90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4.48</w:t>
            </w:r>
          </w:p>
        </w:tc>
        <w:tc>
          <w:tcPr>
            <w:tcW w:w="812" w:type="dxa"/>
            <w:vAlign w:val="center"/>
          </w:tcPr>
          <w:p w14:paraId="0ED25DE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6.97</w:t>
            </w:r>
          </w:p>
        </w:tc>
        <w:tc>
          <w:tcPr>
            <w:tcW w:w="811" w:type="dxa"/>
            <w:vAlign w:val="center"/>
          </w:tcPr>
          <w:p w14:paraId="3769DD6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6.76</w:t>
            </w:r>
          </w:p>
        </w:tc>
        <w:tc>
          <w:tcPr>
            <w:tcW w:w="813" w:type="dxa"/>
            <w:vAlign w:val="center"/>
          </w:tcPr>
          <w:p w14:paraId="7360B5B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6.44</w:t>
            </w:r>
          </w:p>
        </w:tc>
      </w:tr>
      <w:tr w:rsidR="00A960A2" w14:paraId="45660E5E" w14:textId="77777777">
        <w:trPr>
          <w:trHeight w:hRule="exact" w:val="284"/>
          <w:jc w:val="center"/>
        </w:trPr>
        <w:tc>
          <w:tcPr>
            <w:tcW w:w="945" w:type="dxa"/>
            <w:vAlign w:val="center"/>
          </w:tcPr>
          <w:p w14:paraId="0E0C276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23</w:t>
            </w:r>
          </w:p>
        </w:tc>
        <w:tc>
          <w:tcPr>
            <w:tcW w:w="676" w:type="dxa"/>
            <w:vAlign w:val="center"/>
          </w:tcPr>
          <w:p w14:paraId="034F5BA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5.46</w:t>
            </w:r>
          </w:p>
        </w:tc>
        <w:tc>
          <w:tcPr>
            <w:tcW w:w="811" w:type="dxa"/>
            <w:vAlign w:val="center"/>
          </w:tcPr>
          <w:p w14:paraId="167BDDF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4.87</w:t>
            </w:r>
          </w:p>
        </w:tc>
        <w:tc>
          <w:tcPr>
            <w:tcW w:w="811" w:type="dxa"/>
            <w:vAlign w:val="center"/>
          </w:tcPr>
          <w:p w14:paraId="28FF7E2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3.42</w:t>
            </w:r>
          </w:p>
        </w:tc>
        <w:tc>
          <w:tcPr>
            <w:tcW w:w="812" w:type="dxa"/>
            <w:vAlign w:val="center"/>
          </w:tcPr>
          <w:p w14:paraId="6C97E08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10.57</w:t>
            </w:r>
          </w:p>
        </w:tc>
        <w:tc>
          <w:tcPr>
            <w:tcW w:w="811" w:type="dxa"/>
            <w:vAlign w:val="center"/>
          </w:tcPr>
          <w:p w14:paraId="198DA1F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9.17</w:t>
            </w:r>
          </w:p>
        </w:tc>
        <w:tc>
          <w:tcPr>
            <w:tcW w:w="813" w:type="dxa"/>
            <w:vAlign w:val="center"/>
          </w:tcPr>
          <w:p w14:paraId="698C45F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10.51</w:t>
            </w:r>
          </w:p>
        </w:tc>
      </w:tr>
      <w:tr w:rsidR="00A960A2" w14:paraId="33A35E1A" w14:textId="77777777">
        <w:trPr>
          <w:trHeight w:hRule="exact" w:val="284"/>
          <w:jc w:val="center"/>
        </w:trPr>
        <w:tc>
          <w:tcPr>
            <w:tcW w:w="945" w:type="dxa"/>
            <w:vAlign w:val="center"/>
          </w:tcPr>
          <w:p w14:paraId="774217F8"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24</w:t>
            </w:r>
          </w:p>
        </w:tc>
        <w:tc>
          <w:tcPr>
            <w:tcW w:w="676" w:type="dxa"/>
            <w:vAlign w:val="center"/>
          </w:tcPr>
          <w:p w14:paraId="3D9E6D8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5.64</w:t>
            </w:r>
          </w:p>
        </w:tc>
        <w:tc>
          <w:tcPr>
            <w:tcW w:w="811" w:type="dxa"/>
            <w:vAlign w:val="center"/>
          </w:tcPr>
          <w:p w14:paraId="01DD4F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4.88</w:t>
            </w:r>
          </w:p>
        </w:tc>
        <w:tc>
          <w:tcPr>
            <w:tcW w:w="811" w:type="dxa"/>
            <w:vAlign w:val="center"/>
          </w:tcPr>
          <w:p w14:paraId="223CF1F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4.95</w:t>
            </w:r>
          </w:p>
        </w:tc>
        <w:tc>
          <w:tcPr>
            <w:tcW w:w="812" w:type="dxa"/>
            <w:vAlign w:val="center"/>
          </w:tcPr>
          <w:p w14:paraId="171AB99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4.82</w:t>
            </w:r>
          </w:p>
        </w:tc>
        <w:tc>
          <w:tcPr>
            <w:tcW w:w="811" w:type="dxa"/>
            <w:vAlign w:val="center"/>
          </w:tcPr>
          <w:p w14:paraId="774EBD2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5.25</w:t>
            </w:r>
          </w:p>
        </w:tc>
        <w:tc>
          <w:tcPr>
            <w:tcW w:w="813" w:type="dxa"/>
            <w:vAlign w:val="center"/>
          </w:tcPr>
          <w:p w14:paraId="22BC7A0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3.85</w:t>
            </w:r>
          </w:p>
        </w:tc>
      </w:tr>
      <w:tr w:rsidR="00A960A2" w14:paraId="29C08554" w14:textId="77777777">
        <w:trPr>
          <w:trHeight w:hRule="exact" w:val="284"/>
          <w:jc w:val="center"/>
        </w:trPr>
        <w:tc>
          <w:tcPr>
            <w:tcW w:w="945" w:type="dxa"/>
            <w:vAlign w:val="center"/>
          </w:tcPr>
          <w:p w14:paraId="1D5DDE52"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25</w:t>
            </w:r>
          </w:p>
        </w:tc>
        <w:tc>
          <w:tcPr>
            <w:tcW w:w="676" w:type="dxa"/>
            <w:vAlign w:val="center"/>
          </w:tcPr>
          <w:p w14:paraId="35269F3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2.78</w:t>
            </w:r>
          </w:p>
        </w:tc>
        <w:tc>
          <w:tcPr>
            <w:tcW w:w="811" w:type="dxa"/>
            <w:vAlign w:val="center"/>
          </w:tcPr>
          <w:p w14:paraId="25B7005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2.70</w:t>
            </w:r>
          </w:p>
        </w:tc>
        <w:tc>
          <w:tcPr>
            <w:tcW w:w="811" w:type="dxa"/>
            <w:vAlign w:val="center"/>
          </w:tcPr>
          <w:p w14:paraId="78959B2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2.82</w:t>
            </w:r>
          </w:p>
        </w:tc>
        <w:tc>
          <w:tcPr>
            <w:tcW w:w="812" w:type="dxa"/>
            <w:vAlign w:val="center"/>
          </w:tcPr>
          <w:p w14:paraId="1E6EA0F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2.34</w:t>
            </w:r>
          </w:p>
        </w:tc>
        <w:tc>
          <w:tcPr>
            <w:tcW w:w="811" w:type="dxa"/>
            <w:vAlign w:val="center"/>
          </w:tcPr>
          <w:p w14:paraId="1522877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1.93</w:t>
            </w:r>
          </w:p>
        </w:tc>
        <w:tc>
          <w:tcPr>
            <w:tcW w:w="813" w:type="dxa"/>
            <w:vAlign w:val="center"/>
          </w:tcPr>
          <w:p w14:paraId="68B2ADC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1.51</w:t>
            </w:r>
          </w:p>
        </w:tc>
      </w:tr>
      <w:tr w:rsidR="00A960A2" w14:paraId="79059D04" w14:textId="77777777">
        <w:trPr>
          <w:trHeight w:hRule="exact" w:val="284"/>
          <w:jc w:val="center"/>
        </w:trPr>
        <w:tc>
          <w:tcPr>
            <w:tcW w:w="945" w:type="dxa"/>
            <w:vAlign w:val="center"/>
          </w:tcPr>
          <w:p w14:paraId="59C7B48A"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26</w:t>
            </w:r>
          </w:p>
        </w:tc>
        <w:tc>
          <w:tcPr>
            <w:tcW w:w="676" w:type="dxa"/>
            <w:vAlign w:val="center"/>
          </w:tcPr>
          <w:p w14:paraId="5D6607D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3.84</w:t>
            </w:r>
          </w:p>
        </w:tc>
        <w:tc>
          <w:tcPr>
            <w:tcW w:w="811" w:type="dxa"/>
            <w:vAlign w:val="center"/>
          </w:tcPr>
          <w:p w14:paraId="2E47D10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3.03</w:t>
            </w:r>
          </w:p>
        </w:tc>
        <w:tc>
          <w:tcPr>
            <w:tcW w:w="811" w:type="dxa"/>
            <w:vAlign w:val="center"/>
          </w:tcPr>
          <w:p w14:paraId="142A87B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3.59</w:t>
            </w:r>
          </w:p>
        </w:tc>
        <w:tc>
          <w:tcPr>
            <w:tcW w:w="812" w:type="dxa"/>
            <w:vAlign w:val="center"/>
          </w:tcPr>
          <w:p w14:paraId="3EA4EAE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3.97</w:t>
            </w:r>
          </w:p>
        </w:tc>
        <w:tc>
          <w:tcPr>
            <w:tcW w:w="811" w:type="dxa"/>
            <w:vAlign w:val="center"/>
          </w:tcPr>
          <w:p w14:paraId="57D4194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3.36</w:t>
            </w:r>
          </w:p>
        </w:tc>
        <w:tc>
          <w:tcPr>
            <w:tcW w:w="813" w:type="dxa"/>
            <w:vAlign w:val="center"/>
          </w:tcPr>
          <w:p w14:paraId="7ED97FB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3.67</w:t>
            </w:r>
          </w:p>
        </w:tc>
      </w:tr>
      <w:tr w:rsidR="00A960A2" w14:paraId="73E8B24C" w14:textId="77777777">
        <w:trPr>
          <w:trHeight w:hRule="exact" w:val="284"/>
          <w:jc w:val="center"/>
        </w:trPr>
        <w:tc>
          <w:tcPr>
            <w:tcW w:w="945" w:type="dxa"/>
            <w:vAlign w:val="center"/>
          </w:tcPr>
          <w:p w14:paraId="6765A74D"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27</w:t>
            </w:r>
          </w:p>
        </w:tc>
        <w:tc>
          <w:tcPr>
            <w:tcW w:w="676" w:type="dxa"/>
            <w:vAlign w:val="center"/>
          </w:tcPr>
          <w:p w14:paraId="41D010C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1.63</w:t>
            </w:r>
          </w:p>
        </w:tc>
        <w:tc>
          <w:tcPr>
            <w:tcW w:w="811" w:type="dxa"/>
            <w:vAlign w:val="center"/>
          </w:tcPr>
          <w:p w14:paraId="661FCFD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1.46</w:t>
            </w:r>
          </w:p>
        </w:tc>
        <w:tc>
          <w:tcPr>
            <w:tcW w:w="811" w:type="dxa"/>
            <w:vAlign w:val="center"/>
          </w:tcPr>
          <w:p w14:paraId="6D767F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1.33</w:t>
            </w:r>
          </w:p>
        </w:tc>
        <w:tc>
          <w:tcPr>
            <w:tcW w:w="812" w:type="dxa"/>
            <w:vAlign w:val="center"/>
          </w:tcPr>
          <w:p w14:paraId="76002AE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0.80</w:t>
            </w:r>
          </w:p>
        </w:tc>
        <w:tc>
          <w:tcPr>
            <w:tcW w:w="811" w:type="dxa"/>
            <w:vAlign w:val="center"/>
          </w:tcPr>
          <w:p w14:paraId="7F7BF64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0.78</w:t>
            </w:r>
          </w:p>
        </w:tc>
        <w:tc>
          <w:tcPr>
            <w:tcW w:w="813" w:type="dxa"/>
            <w:vAlign w:val="center"/>
          </w:tcPr>
          <w:p w14:paraId="51A2F6F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0.70</w:t>
            </w:r>
          </w:p>
        </w:tc>
      </w:tr>
      <w:tr w:rsidR="00A960A2" w14:paraId="1F1E4DCE" w14:textId="77777777">
        <w:trPr>
          <w:trHeight w:hRule="exact" w:val="284"/>
          <w:jc w:val="center"/>
        </w:trPr>
        <w:tc>
          <w:tcPr>
            <w:tcW w:w="945" w:type="dxa"/>
            <w:vAlign w:val="center"/>
          </w:tcPr>
          <w:p w14:paraId="410D0EA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28</w:t>
            </w:r>
          </w:p>
        </w:tc>
        <w:tc>
          <w:tcPr>
            <w:tcW w:w="676" w:type="dxa"/>
            <w:vAlign w:val="center"/>
          </w:tcPr>
          <w:p w14:paraId="2CF754F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1.18</w:t>
            </w:r>
          </w:p>
        </w:tc>
        <w:tc>
          <w:tcPr>
            <w:tcW w:w="811" w:type="dxa"/>
            <w:vAlign w:val="center"/>
          </w:tcPr>
          <w:p w14:paraId="278341B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1.10</w:t>
            </w:r>
          </w:p>
        </w:tc>
        <w:tc>
          <w:tcPr>
            <w:tcW w:w="811" w:type="dxa"/>
            <w:vAlign w:val="center"/>
          </w:tcPr>
          <w:p w14:paraId="717D46A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1.18</w:t>
            </w:r>
          </w:p>
        </w:tc>
        <w:tc>
          <w:tcPr>
            <w:tcW w:w="812" w:type="dxa"/>
            <w:vAlign w:val="center"/>
          </w:tcPr>
          <w:p w14:paraId="6E0D26F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3.80</w:t>
            </w:r>
          </w:p>
        </w:tc>
        <w:tc>
          <w:tcPr>
            <w:tcW w:w="811" w:type="dxa"/>
            <w:vAlign w:val="center"/>
          </w:tcPr>
          <w:p w14:paraId="099D0D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3.55</w:t>
            </w:r>
          </w:p>
        </w:tc>
        <w:tc>
          <w:tcPr>
            <w:tcW w:w="813" w:type="dxa"/>
            <w:vAlign w:val="center"/>
          </w:tcPr>
          <w:p w14:paraId="6913292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3.72</w:t>
            </w:r>
          </w:p>
        </w:tc>
      </w:tr>
      <w:tr w:rsidR="00A960A2" w14:paraId="12DA6C35" w14:textId="77777777">
        <w:trPr>
          <w:trHeight w:hRule="exact" w:val="284"/>
          <w:jc w:val="center"/>
        </w:trPr>
        <w:tc>
          <w:tcPr>
            <w:tcW w:w="945" w:type="dxa"/>
            <w:vAlign w:val="center"/>
          </w:tcPr>
          <w:p w14:paraId="689B97B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29</w:t>
            </w:r>
          </w:p>
        </w:tc>
        <w:tc>
          <w:tcPr>
            <w:tcW w:w="676" w:type="dxa"/>
            <w:vAlign w:val="center"/>
          </w:tcPr>
          <w:p w14:paraId="3419784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1.30</w:t>
            </w:r>
          </w:p>
        </w:tc>
        <w:tc>
          <w:tcPr>
            <w:tcW w:w="811" w:type="dxa"/>
            <w:vAlign w:val="center"/>
          </w:tcPr>
          <w:p w14:paraId="5027A88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1.58</w:t>
            </w:r>
          </w:p>
        </w:tc>
        <w:tc>
          <w:tcPr>
            <w:tcW w:w="811" w:type="dxa"/>
            <w:vAlign w:val="center"/>
          </w:tcPr>
          <w:p w14:paraId="1C7975D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1.15</w:t>
            </w:r>
          </w:p>
        </w:tc>
        <w:tc>
          <w:tcPr>
            <w:tcW w:w="812" w:type="dxa"/>
            <w:vAlign w:val="center"/>
          </w:tcPr>
          <w:p w14:paraId="7AA9E24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2.15</w:t>
            </w:r>
          </w:p>
        </w:tc>
        <w:tc>
          <w:tcPr>
            <w:tcW w:w="811" w:type="dxa"/>
            <w:vAlign w:val="center"/>
          </w:tcPr>
          <w:p w14:paraId="625A108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2.24</w:t>
            </w:r>
          </w:p>
        </w:tc>
        <w:tc>
          <w:tcPr>
            <w:tcW w:w="813" w:type="dxa"/>
            <w:vAlign w:val="center"/>
          </w:tcPr>
          <w:p w14:paraId="34393CB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2.26</w:t>
            </w:r>
          </w:p>
        </w:tc>
      </w:tr>
      <w:tr w:rsidR="00A960A2" w14:paraId="71466448" w14:textId="77777777">
        <w:trPr>
          <w:trHeight w:hRule="exact" w:val="294"/>
          <w:jc w:val="center"/>
        </w:trPr>
        <w:tc>
          <w:tcPr>
            <w:tcW w:w="945" w:type="dxa"/>
            <w:vAlign w:val="center"/>
          </w:tcPr>
          <w:p w14:paraId="6075E42D"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30</w:t>
            </w:r>
          </w:p>
        </w:tc>
        <w:tc>
          <w:tcPr>
            <w:tcW w:w="676" w:type="dxa"/>
            <w:vAlign w:val="center"/>
          </w:tcPr>
          <w:p w14:paraId="25BF71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4.26</w:t>
            </w:r>
          </w:p>
        </w:tc>
        <w:tc>
          <w:tcPr>
            <w:tcW w:w="811" w:type="dxa"/>
            <w:vAlign w:val="center"/>
          </w:tcPr>
          <w:p w14:paraId="3C7815A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2.61</w:t>
            </w:r>
          </w:p>
        </w:tc>
        <w:tc>
          <w:tcPr>
            <w:tcW w:w="811" w:type="dxa"/>
            <w:vAlign w:val="center"/>
          </w:tcPr>
          <w:p w14:paraId="65E4209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3.40</w:t>
            </w:r>
          </w:p>
        </w:tc>
        <w:tc>
          <w:tcPr>
            <w:tcW w:w="812" w:type="dxa"/>
            <w:vAlign w:val="center"/>
          </w:tcPr>
          <w:p w14:paraId="7BC2B75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2.97</w:t>
            </w:r>
          </w:p>
        </w:tc>
        <w:tc>
          <w:tcPr>
            <w:tcW w:w="811" w:type="dxa"/>
            <w:vAlign w:val="center"/>
          </w:tcPr>
          <w:p w14:paraId="78005BD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3.07</w:t>
            </w:r>
          </w:p>
        </w:tc>
        <w:tc>
          <w:tcPr>
            <w:tcW w:w="813" w:type="dxa"/>
            <w:vAlign w:val="center"/>
          </w:tcPr>
          <w:p w14:paraId="40CF719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2.48</w:t>
            </w:r>
          </w:p>
        </w:tc>
      </w:tr>
    </w:tbl>
    <w:p w14:paraId="34820C9A" w14:textId="77777777" w:rsidR="00A960A2" w:rsidRDefault="00A960A2">
      <w:pPr>
        <w:ind w:firstLineChars="71" w:firstLine="199"/>
        <w:rPr>
          <w:rFonts w:eastAsiaTheme="minorEastAsia" w:cs="Times New Roman"/>
          <w:b/>
          <w:sz w:val="28"/>
        </w:rPr>
      </w:pPr>
    </w:p>
    <w:p w14:paraId="7C2A3FE4" w14:textId="77777777" w:rsidR="00A960A2" w:rsidRDefault="00F216C1">
      <w:pPr>
        <w:widowControl/>
        <w:spacing w:line="240" w:lineRule="auto"/>
        <w:ind w:firstLineChars="0" w:firstLine="0"/>
        <w:jc w:val="left"/>
        <w:rPr>
          <w:rFonts w:eastAsiaTheme="minorEastAsia" w:cs="Times New Roman"/>
          <w:b/>
          <w:sz w:val="28"/>
        </w:rPr>
      </w:pPr>
      <w:r>
        <w:rPr>
          <w:rFonts w:eastAsiaTheme="minorEastAsia" w:cs="Times New Roman"/>
          <w:b/>
          <w:sz w:val="28"/>
        </w:rPr>
        <w:br w:type="page"/>
      </w:r>
    </w:p>
    <w:p w14:paraId="7BE206C2" w14:textId="77777777" w:rsidR="00A960A2" w:rsidRDefault="00F216C1">
      <w:pPr>
        <w:ind w:firstLineChars="71" w:firstLine="199"/>
        <w:rPr>
          <w:rFonts w:eastAsiaTheme="minorEastAsia" w:cs="Times New Roman"/>
          <w:b/>
          <w:sz w:val="28"/>
        </w:rPr>
      </w:pPr>
      <w:r>
        <w:rPr>
          <w:rFonts w:eastAsiaTheme="minorEastAsia" w:cs="Times New Roman"/>
          <w:b/>
          <w:sz w:val="28"/>
        </w:rPr>
        <w:lastRenderedPageBreak/>
        <w:t>附表</w:t>
      </w:r>
      <w:r>
        <w:rPr>
          <w:rFonts w:eastAsiaTheme="minorEastAsia" w:cs="Times New Roman"/>
          <w:b/>
          <w:sz w:val="28"/>
        </w:rPr>
        <w:t>B</w:t>
      </w:r>
    </w:p>
    <w:tbl>
      <w:tblPr>
        <w:tblStyle w:val="aff"/>
        <w:tblW w:w="5799" w:type="dxa"/>
        <w:jc w:val="center"/>
        <w:tblLayout w:type="fixed"/>
        <w:tblLook w:val="04A0" w:firstRow="1" w:lastRow="0" w:firstColumn="1" w:lastColumn="0" w:noHBand="0" w:noVBand="1"/>
      </w:tblPr>
      <w:tblGrid>
        <w:gridCol w:w="828"/>
        <w:gridCol w:w="828"/>
        <w:gridCol w:w="828"/>
        <w:gridCol w:w="828"/>
        <w:gridCol w:w="829"/>
        <w:gridCol w:w="828"/>
        <w:gridCol w:w="830"/>
      </w:tblGrid>
      <w:tr w:rsidR="00A960A2" w14:paraId="2E746ABC" w14:textId="77777777">
        <w:trPr>
          <w:trHeight w:hRule="exact" w:val="401"/>
          <w:jc w:val="center"/>
        </w:trPr>
        <w:tc>
          <w:tcPr>
            <w:tcW w:w="828" w:type="dxa"/>
            <w:vAlign w:val="center"/>
          </w:tcPr>
          <w:p w14:paraId="292A4746" w14:textId="77777777" w:rsidR="00A960A2" w:rsidRDefault="00F216C1">
            <w:pPr>
              <w:ind w:firstLineChars="0" w:firstLine="0"/>
              <w:rPr>
                <w:rFonts w:eastAsiaTheme="minorEastAsia" w:cs="Times New Roman"/>
                <w:color w:val="000000"/>
                <w:sz w:val="20"/>
                <w:szCs w:val="20"/>
              </w:rPr>
            </w:pPr>
            <w:r>
              <w:rPr>
                <w:rFonts w:eastAsiaTheme="minorEastAsia" w:cs="Times New Roman"/>
                <w:color w:val="000000"/>
                <w:sz w:val="20"/>
                <w:szCs w:val="20"/>
              </w:rPr>
              <w:t>欧诗漫</w:t>
            </w:r>
          </w:p>
          <w:p w14:paraId="55FD1993" w14:textId="77777777" w:rsidR="00A960A2" w:rsidRDefault="00A960A2">
            <w:pPr>
              <w:ind w:firstLineChars="0" w:firstLine="0"/>
              <w:rPr>
                <w:rFonts w:eastAsiaTheme="minorEastAsia" w:cs="Times New Roman"/>
                <w:color w:val="000000"/>
                <w:sz w:val="20"/>
                <w:szCs w:val="20"/>
              </w:rPr>
            </w:pPr>
          </w:p>
        </w:tc>
        <w:tc>
          <w:tcPr>
            <w:tcW w:w="4971" w:type="dxa"/>
            <w:gridSpan w:val="6"/>
            <w:vAlign w:val="center"/>
          </w:tcPr>
          <w:p w14:paraId="69CB11B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皱纹总体积</w:t>
            </w:r>
            <w:r>
              <w:rPr>
                <w:rFonts w:eastAsiaTheme="minorEastAsia" w:cs="Times New Roman"/>
                <w:color w:val="000000"/>
                <w:sz w:val="20"/>
                <w:szCs w:val="20"/>
              </w:rPr>
              <w:t>/mm</w:t>
            </w:r>
            <w:r>
              <w:rPr>
                <w:rFonts w:eastAsiaTheme="minorEastAsia" w:cs="Times New Roman"/>
                <w:color w:val="000000"/>
                <w:sz w:val="20"/>
                <w:szCs w:val="20"/>
                <w:vertAlign w:val="superscript"/>
              </w:rPr>
              <w:t>3</w:t>
            </w:r>
          </w:p>
        </w:tc>
      </w:tr>
      <w:tr w:rsidR="00A960A2" w14:paraId="41D55F11" w14:textId="77777777">
        <w:trPr>
          <w:trHeight w:hRule="exact" w:val="352"/>
          <w:jc w:val="center"/>
        </w:trPr>
        <w:tc>
          <w:tcPr>
            <w:tcW w:w="828" w:type="dxa"/>
            <w:vMerge w:val="restart"/>
            <w:vAlign w:val="center"/>
          </w:tcPr>
          <w:p w14:paraId="432F776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编号</w:t>
            </w:r>
          </w:p>
        </w:tc>
        <w:tc>
          <w:tcPr>
            <w:tcW w:w="2484" w:type="dxa"/>
            <w:gridSpan w:val="3"/>
            <w:vAlign w:val="center"/>
          </w:tcPr>
          <w:p w14:paraId="0F05753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产品涂抹部位</w:t>
            </w:r>
          </w:p>
        </w:tc>
        <w:tc>
          <w:tcPr>
            <w:tcW w:w="2487" w:type="dxa"/>
            <w:gridSpan w:val="3"/>
            <w:vAlign w:val="center"/>
          </w:tcPr>
          <w:p w14:paraId="5F6F09B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空白对照部位</w:t>
            </w:r>
          </w:p>
        </w:tc>
      </w:tr>
      <w:tr w:rsidR="00A960A2" w14:paraId="794653A8" w14:textId="77777777">
        <w:trPr>
          <w:trHeight w:hRule="exact" w:val="294"/>
          <w:jc w:val="center"/>
        </w:trPr>
        <w:tc>
          <w:tcPr>
            <w:tcW w:w="828" w:type="dxa"/>
            <w:vMerge/>
            <w:vAlign w:val="center"/>
          </w:tcPr>
          <w:p w14:paraId="31ACECFD" w14:textId="77777777" w:rsidR="00A960A2" w:rsidRDefault="00A960A2">
            <w:pPr>
              <w:ind w:firstLineChars="0" w:firstLine="0"/>
              <w:jc w:val="center"/>
              <w:rPr>
                <w:rFonts w:eastAsiaTheme="minorEastAsia" w:cs="Times New Roman"/>
                <w:color w:val="000000"/>
                <w:sz w:val="20"/>
                <w:szCs w:val="20"/>
              </w:rPr>
            </w:pPr>
          </w:p>
        </w:tc>
        <w:tc>
          <w:tcPr>
            <w:tcW w:w="828" w:type="dxa"/>
            <w:vAlign w:val="center"/>
          </w:tcPr>
          <w:p w14:paraId="520C694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828" w:type="dxa"/>
            <w:vAlign w:val="center"/>
          </w:tcPr>
          <w:p w14:paraId="412F6138"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828" w:type="dxa"/>
            <w:vAlign w:val="center"/>
          </w:tcPr>
          <w:p w14:paraId="51B1836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c>
          <w:tcPr>
            <w:tcW w:w="829" w:type="dxa"/>
            <w:vAlign w:val="center"/>
          </w:tcPr>
          <w:p w14:paraId="220BBD8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828" w:type="dxa"/>
            <w:vAlign w:val="center"/>
          </w:tcPr>
          <w:p w14:paraId="377277C0"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830" w:type="dxa"/>
            <w:vAlign w:val="center"/>
          </w:tcPr>
          <w:p w14:paraId="3D68D1D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r>
      <w:tr w:rsidR="00A960A2" w14:paraId="7D635052" w14:textId="77777777">
        <w:trPr>
          <w:trHeight w:hRule="exact" w:val="284"/>
          <w:jc w:val="center"/>
        </w:trPr>
        <w:tc>
          <w:tcPr>
            <w:tcW w:w="828" w:type="dxa"/>
            <w:vAlign w:val="center"/>
          </w:tcPr>
          <w:p w14:paraId="1A04433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w:t>
            </w:r>
          </w:p>
        </w:tc>
        <w:tc>
          <w:tcPr>
            <w:tcW w:w="828" w:type="dxa"/>
            <w:vAlign w:val="center"/>
          </w:tcPr>
          <w:p w14:paraId="3093D0D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2.13 </w:t>
            </w:r>
          </w:p>
        </w:tc>
        <w:tc>
          <w:tcPr>
            <w:tcW w:w="828" w:type="dxa"/>
            <w:vAlign w:val="center"/>
          </w:tcPr>
          <w:p w14:paraId="31BF16C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1.63 </w:t>
            </w:r>
          </w:p>
        </w:tc>
        <w:tc>
          <w:tcPr>
            <w:tcW w:w="828" w:type="dxa"/>
            <w:vAlign w:val="center"/>
          </w:tcPr>
          <w:p w14:paraId="0ADAA2B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1.75 </w:t>
            </w:r>
          </w:p>
        </w:tc>
        <w:tc>
          <w:tcPr>
            <w:tcW w:w="829" w:type="dxa"/>
            <w:vAlign w:val="center"/>
          </w:tcPr>
          <w:p w14:paraId="00A23EE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2.07 </w:t>
            </w:r>
          </w:p>
        </w:tc>
        <w:tc>
          <w:tcPr>
            <w:tcW w:w="828" w:type="dxa"/>
            <w:vAlign w:val="center"/>
          </w:tcPr>
          <w:p w14:paraId="6B54ACC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1.35 </w:t>
            </w:r>
          </w:p>
        </w:tc>
        <w:tc>
          <w:tcPr>
            <w:tcW w:w="830" w:type="dxa"/>
            <w:vAlign w:val="center"/>
          </w:tcPr>
          <w:p w14:paraId="2A759F0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1.47 </w:t>
            </w:r>
          </w:p>
        </w:tc>
      </w:tr>
      <w:tr w:rsidR="00A960A2" w14:paraId="47BD70EE" w14:textId="77777777">
        <w:trPr>
          <w:trHeight w:hRule="exact" w:val="284"/>
          <w:jc w:val="center"/>
        </w:trPr>
        <w:tc>
          <w:tcPr>
            <w:tcW w:w="828" w:type="dxa"/>
            <w:vAlign w:val="center"/>
          </w:tcPr>
          <w:p w14:paraId="660D462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w:t>
            </w:r>
          </w:p>
        </w:tc>
        <w:tc>
          <w:tcPr>
            <w:tcW w:w="828" w:type="dxa"/>
            <w:vAlign w:val="center"/>
          </w:tcPr>
          <w:p w14:paraId="2648795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4.30 </w:t>
            </w:r>
          </w:p>
        </w:tc>
        <w:tc>
          <w:tcPr>
            <w:tcW w:w="828" w:type="dxa"/>
            <w:vAlign w:val="center"/>
          </w:tcPr>
          <w:p w14:paraId="4564DE0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5.85 </w:t>
            </w:r>
          </w:p>
        </w:tc>
        <w:tc>
          <w:tcPr>
            <w:tcW w:w="828" w:type="dxa"/>
            <w:vAlign w:val="center"/>
          </w:tcPr>
          <w:p w14:paraId="49A63B9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3.44 </w:t>
            </w:r>
          </w:p>
        </w:tc>
        <w:tc>
          <w:tcPr>
            <w:tcW w:w="829" w:type="dxa"/>
            <w:vAlign w:val="center"/>
          </w:tcPr>
          <w:p w14:paraId="0949A8B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0.70 </w:t>
            </w:r>
          </w:p>
        </w:tc>
        <w:tc>
          <w:tcPr>
            <w:tcW w:w="828" w:type="dxa"/>
            <w:vAlign w:val="center"/>
          </w:tcPr>
          <w:p w14:paraId="69D939A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0.82 </w:t>
            </w:r>
          </w:p>
        </w:tc>
        <w:tc>
          <w:tcPr>
            <w:tcW w:w="830" w:type="dxa"/>
            <w:vAlign w:val="center"/>
          </w:tcPr>
          <w:p w14:paraId="4D86CEE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0.53 </w:t>
            </w:r>
          </w:p>
        </w:tc>
      </w:tr>
      <w:tr w:rsidR="00A960A2" w14:paraId="52EF4C88" w14:textId="77777777">
        <w:trPr>
          <w:trHeight w:hRule="exact" w:val="284"/>
          <w:jc w:val="center"/>
        </w:trPr>
        <w:tc>
          <w:tcPr>
            <w:tcW w:w="828" w:type="dxa"/>
            <w:vAlign w:val="center"/>
          </w:tcPr>
          <w:p w14:paraId="49A2269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w:t>
            </w:r>
          </w:p>
        </w:tc>
        <w:tc>
          <w:tcPr>
            <w:tcW w:w="828" w:type="dxa"/>
            <w:vAlign w:val="center"/>
          </w:tcPr>
          <w:p w14:paraId="6CAF374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2.03 </w:t>
            </w:r>
          </w:p>
        </w:tc>
        <w:tc>
          <w:tcPr>
            <w:tcW w:w="828" w:type="dxa"/>
            <w:vAlign w:val="center"/>
          </w:tcPr>
          <w:p w14:paraId="18E9C45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0.76 </w:t>
            </w:r>
          </w:p>
        </w:tc>
        <w:tc>
          <w:tcPr>
            <w:tcW w:w="828" w:type="dxa"/>
            <w:vAlign w:val="center"/>
          </w:tcPr>
          <w:p w14:paraId="5B1E142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1.96 </w:t>
            </w:r>
          </w:p>
        </w:tc>
        <w:tc>
          <w:tcPr>
            <w:tcW w:w="829" w:type="dxa"/>
            <w:vAlign w:val="center"/>
          </w:tcPr>
          <w:p w14:paraId="2BF7C7C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5.10 </w:t>
            </w:r>
          </w:p>
        </w:tc>
        <w:tc>
          <w:tcPr>
            <w:tcW w:w="828" w:type="dxa"/>
            <w:vAlign w:val="center"/>
          </w:tcPr>
          <w:p w14:paraId="5BB7EC3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3.24 </w:t>
            </w:r>
          </w:p>
        </w:tc>
        <w:tc>
          <w:tcPr>
            <w:tcW w:w="830" w:type="dxa"/>
            <w:vAlign w:val="center"/>
          </w:tcPr>
          <w:p w14:paraId="39ECF7E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3.03 </w:t>
            </w:r>
          </w:p>
        </w:tc>
      </w:tr>
      <w:tr w:rsidR="00A960A2" w14:paraId="49942AE3" w14:textId="77777777">
        <w:trPr>
          <w:trHeight w:hRule="exact" w:val="284"/>
          <w:jc w:val="center"/>
        </w:trPr>
        <w:tc>
          <w:tcPr>
            <w:tcW w:w="828" w:type="dxa"/>
            <w:vAlign w:val="center"/>
          </w:tcPr>
          <w:p w14:paraId="4157E1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w:t>
            </w:r>
          </w:p>
        </w:tc>
        <w:tc>
          <w:tcPr>
            <w:tcW w:w="828" w:type="dxa"/>
            <w:vAlign w:val="center"/>
          </w:tcPr>
          <w:p w14:paraId="6378EB9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1.69 </w:t>
            </w:r>
          </w:p>
        </w:tc>
        <w:tc>
          <w:tcPr>
            <w:tcW w:w="828" w:type="dxa"/>
            <w:vAlign w:val="center"/>
          </w:tcPr>
          <w:p w14:paraId="30F28F2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1.86 </w:t>
            </w:r>
          </w:p>
        </w:tc>
        <w:tc>
          <w:tcPr>
            <w:tcW w:w="828" w:type="dxa"/>
            <w:vAlign w:val="center"/>
          </w:tcPr>
          <w:p w14:paraId="646A340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1.88 </w:t>
            </w:r>
          </w:p>
        </w:tc>
        <w:tc>
          <w:tcPr>
            <w:tcW w:w="829" w:type="dxa"/>
            <w:vAlign w:val="center"/>
          </w:tcPr>
          <w:p w14:paraId="595A526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2.18 </w:t>
            </w:r>
          </w:p>
        </w:tc>
        <w:tc>
          <w:tcPr>
            <w:tcW w:w="828" w:type="dxa"/>
            <w:vAlign w:val="center"/>
          </w:tcPr>
          <w:p w14:paraId="7918D25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1.97 </w:t>
            </w:r>
          </w:p>
        </w:tc>
        <w:tc>
          <w:tcPr>
            <w:tcW w:w="830" w:type="dxa"/>
            <w:vAlign w:val="center"/>
          </w:tcPr>
          <w:p w14:paraId="484992D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1.96 </w:t>
            </w:r>
          </w:p>
        </w:tc>
      </w:tr>
      <w:tr w:rsidR="00A960A2" w14:paraId="78736C91" w14:textId="77777777">
        <w:trPr>
          <w:trHeight w:hRule="exact" w:val="284"/>
          <w:jc w:val="center"/>
        </w:trPr>
        <w:tc>
          <w:tcPr>
            <w:tcW w:w="828" w:type="dxa"/>
            <w:vAlign w:val="center"/>
          </w:tcPr>
          <w:p w14:paraId="543E10F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w:t>
            </w:r>
          </w:p>
        </w:tc>
        <w:tc>
          <w:tcPr>
            <w:tcW w:w="828" w:type="dxa"/>
            <w:vAlign w:val="center"/>
          </w:tcPr>
          <w:p w14:paraId="6C1CDC8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1.68 </w:t>
            </w:r>
          </w:p>
        </w:tc>
        <w:tc>
          <w:tcPr>
            <w:tcW w:w="828" w:type="dxa"/>
            <w:vAlign w:val="center"/>
          </w:tcPr>
          <w:p w14:paraId="2A44B48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1.70 </w:t>
            </w:r>
          </w:p>
        </w:tc>
        <w:tc>
          <w:tcPr>
            <w:tcW w:w="828" w:type="dxa"/>
            <w:vAlign w:val="center"/>
          </w:tcPr>
          <w:p w14:paraId="28CE938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1.67 </w:t>
            </w:r>
          </w:p>
        </w:tc>
        <w:tc>
          <w:tcPr>
            <w:tcW w:w="829" w:type="dxa"/>
            <w:vAlign w:val="center"/>
          </w:tcPr>
          <w:p w14:paraId="17FF99B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2.86 </w:t>
            </w:r>
          </w:p>
        </w:tc>
        <w:tc>
          <w:tcPr>
            <w:tcW w:w="828" w:type="dxa"/>
            <w:vAlign w:val="center"/>
          </w:tcPr>
          <w:p w14:paraId="43B9916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2.30 </w:t>
            </w:r>
          </w:p>
        </w:tc>
        <w:tc>
          <w:tcPr>
            <w:tcW w:w="830" w:type="dxa"/>
            <w:vAlign w:val="center"/>
          </w:tcPr>
          <w:p w14:paraId="410BB03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2.33 </w:t>
            </w:r>
          </w:p>
        </w:tc>
      </w:tr>
      <w:tr w:rsidR="00A960A2" w14:paraId="427E4739" w14:textId="77777777">
        <w:trPr>
          <w:trHeight w:hRule="exact" w:val="284"/>
          <w:jc w:val="center"/>
        </w:trPr>
        <w:tc>
          <w:tcPr>
            <w:tcW w:w="828" w:type="dxa"/>
            <w:vAlign w:val="center"/>
          </w:tcPr>
          <w:p w14:paraId="7F18E0E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w:t>
            </w:r>
          </w:p>
        </w:tc>
        <w:tc>
          <w:tcPr>
            <w:tcW w:w="828" w:type="dxa"/>
            <w:vAlign w:val="center"/>
          </w:tcPr>
          <w:p w14:paraId="7879AD7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3.91 </w:t>
            </w:r>
          </w:p>
        </w:tc>
        <w:tc>
          <w:tcPr>
            <w:tcW w:w="828" w:type="dxa"/>
            <w:vAlign w:val="center"/>
          </w:tcPr>
          <w:p w14:paraId="6F000E6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1.34 </w:t>
            </w:r>
          </w:p>
        </w:tc>
        <w:tc>
          <w:tcPr>
            <w:tcW w:w="828" w:type="dxa"/>
            <w:vAlign w:val="center"/>
          </w:tcPr>
          <w:p w14:paraId="7034BE4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4.99 </w:t>
            </w:r>
          </w:p>
        </w:tc>
        <w:tc>
          <w:tcPr>
            <w:tcW w:w="829" w:type="dxa"/>
            <w:vAlign w:val="center"/>
          </w:tcPr>
          <w:p w14:paraId="3275CE8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2.10 </w:t>
            </w:r>
          </w:p>
        </w:tc>
        <w:tc>
          <w:tcPr>
            <w:tcW w:w="828" w:type="dxa"/>
            <w:vAlign w:val="center"/>
          </w:tcPr>
          <w:p w14:paraId="6C80747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1.97 </w:t>
            </w:r>
          </w:p>
        </w:tc>
        <w:tc>
          <w:tcPr>
            <w:tcW w:w="830" w:type="dxa"/>
            <w:vAlign w:val="center"/>
          </w:tcPr>
          <w:p w14:paraId="1701FE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1.74 </w:t>
            </w:r>
          </w:p>
        </w:tc>
      </w:tr>
      <w:tr w:rsidR="00A960A2" w14:paraId="10E5B3E0" w14:textId="77777777">
        <w:trPr>
          <w:trHeight w:hRule="exact" w:val="284"/>
          <w:jc w:val="center"/>
        </w:trPr>
        <w:tc>
          <w:tcPr>
            <w:tcW w:w="828" w:type="dxa"/>
            <w:vAlign w:val="center"/>
          </w:tcPr>
          <w:p w14:paraId="017F216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7</w:t>
            </w:r>
          </w:p>
        </w:tc>
        <w:tc>
          <w:tcPr>
            <w:tcW w:w="828" w:type="dxa"/>
            <w:vAlign w:val="center"/>
          </w:tcPr>
          <w:p w14:paraId="053097F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2.26 </w:t>
            </w:r>
          </w:p>
        </w:tc>
        <w:tc>
          <w:tcPr>
            <w:tcW w:w="828" w:type="dxa"/>
            <w:vAlign w:val="center"/>
          </w:tcPr>
          <w:p w14:paraId="3443107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2.15 </w:t>
            </w:r>
          </w:p>
        </w:tc>
        <w:tc>
          <w:tcPr>
            <w:tcW w:w="828" w:type="dxa"/>
            <w:vAlign w:val="center"/>
          </w:tcPr>
          <w:p w14:paraId="0BDB5E8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1.91 </w:t>
            </w:r>
          </w:p>
        </w:tc>
        <w:tc>
          <w:tcPr>
            <w:tcW w:w="829" w:type="dxa"/>
            <w:vAlign w:val="center"/>
          </w:tcPr>
          <w:p w14:paraId="79C5816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1.45 </w:t>
            </w:r>
          </w:p>
        </w:tc>
        <w:tc>
          <w:tcPr>
            <w:tcW w:w="828" w:type="dxa"/>
            <w:vAlign w:val="center"/>
          </w:tcPr>
          <w:p w14:paraId="2901F1E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1.34 </w:t>
            </w:r>
          </w:p>
        </w:tc>
        <w:tc>
          <w:tcPr>
            <w:tcW w:w="830" w:type="dxa"/>
            <w:vAlign w:val="center"/>
          </w:tcPr>
          <w:p w14:paraId="4AAAAE1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1.24 </w:t>
            </w:r>
          </w:p>
        </w:tc>
      </w:tr>
      <w:tr w:rsidR="00A960A2" w14:paraId="0C7B63B9" w14:textId="77777777">
        <w:trPr>
          <w:trHeight w:hRule="exact" w:val="284"/>
          <w:jc w:val="center"/>
        </w:trPr>
        <w:tc>
          <w:tcPr>
            <w:tcW w:w="828" w:type="dxa"/>
            <w:vAlign w:val="center"/>
          </w:tcPr>
          <w:p w14:paraId="5732541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8</w:t>
            </w:r>
          </w:p>
        </w:tc>
        <w:tc>
          <w:tcPr>
            <w:tcW w:w="828" w:type="dxa"/>
            <w:vAlign w:val="center"/>
          </w:tcPr>
          <w:p w14:paraId="40D0EDA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1.83 </w:t>
            </w:r>
          </w:p>
        </w:tc>
        <w:tc>
          <w:tcPr>
            <w:tcW w:w="828" w:type="dxa"/>
            <w:vAlign w:val="center"/>
          </w:tcPr>
          <w:p w14:paraId="2A398D0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2.05 </w:t>
            </w:r>
          </w:p>
        </w:tc>
        <w:tc>
          <w:tcPr>
            <w:tcW w:w="828" w:type="dxa"/>
            <w:vAlign w:val="center"/>
          </w:tcPr>
          <w:p w14:paraId="7CE37D2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1.57 </w:t>
            </w:r>
          </w:p>
        </w:tc>
        <w:tc>
          <w:tcPr>
            <w:tcW w:w="829" w:type="dxa"/>
            <w:vAlign w:val="center"/>
          </w:tcPr>
          <w:p w14:paraId="3E457C4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3.71 </w:t>
            </w:r>
          </w:p>
        </w:tc>
        <w:tc>
          <w:tcPr>
            <w:tcW w:w="828" w:type="dxa"/>
            <w:vAlign w:val="center"/>
          </w:tcPr>
          <w:p w14:paraId="0ABD059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3.00 </w:t>
            </w:r>
          </w:p>
        </w:tc>
        <w:tc>
          <w:tcPr>
            <w:tcW w:w="830" w:type="dxa"/>
            <w:vAlign w:val="center"/>
          </w:tcPr>
          <w:p w14:paraId="108D016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2.43 </w:t>
            </w:r>
          </w:p>
        </w:tc>
      </w:tr>
      <w:tr w:rsidR="00A960A2" w14:paraId="2D312A5E" w14:textId="77777777">
        <w:trPr>
          <w:trHeight w:hRule="exact" w:val="284"/>
          <w:jc w:val="center"/>
        </w:trPr>
        <w:tc>
          <w:tcPr>
            <w:tcW w:w="828" w:type="dxa"/>
            <w:vAlign w:val="center"/>
          </w:tcPr>
          <w:p w14:paraId="74AD76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9</w:t>
            </w:r>
          </w:p>
        </w:tc>
        <w:tc>
          <w:tcPr>
            <w:tcW w:w="828" w:type="dxa"/>
            <w:vAlign w:val="center"/>
          </w:tcPr>
          <w:p w14:paraId="3DA781C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2.78 </w:t>
            </w:r>
          </w:p>
        </w:tc>
        <w:tc>
          <w:tcPr>
            <w:tcW w:w="828" w:type="dxa"/>
            <w:vAlign w:val="center"/>
          </w:tcPr>
          <w:p w14:paraId="5E2AD6E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0.91 </w:t>
            </w:r>
          </w:p>
        </w:tc>
        <w:tc>
          <w:tcPr>
            <w:tcW w:w="828" w:type="dxa"/>
            <w:vAlign w:val="center"/>
          </w:tcPr>
          <w:p w14:paraId="2C8368C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2.59 </w:t>
            </w:r>
          </w:p>
        </w:tc>
        <w:tc>
          <w:tcPr>
            <w:tcW w:w="829" w:type="dxa"/>
            <w:vAlign w:val="center"/>
          </w:tcPr>
          <w:p w14:paraId="4857AD1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1.43 </w:t>
            </w:r>
          </w:p>
        </w:tc>
        <w:tc>
          <w:tcPr>
            <w:tcW w:w="828" w:type="dxa"/>
            <w:vAlign w:val="center"/>
          </w:tcPr>
          <w:p w14:paraId="6697ABB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0.57 </w:t>
            </w:r>
          </w:p>
        </w:tc>
        <w:tc>
          <w:tcPr>
            <w:tcW w:w="830" w:type="dxa"/>
            <w:vAlign w:val="center"/>
          </w:tcPr>
          <w:p w14:paraId="63A4327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0.76 </w:t>
            </w:r>
          </w:p>
        </w:tc>
      </w:tr>
      <w:tr w:rsidR="00A960A2" w14:paraId="77E66B63" w14:textId="77777777">
        <w:trPr>
          <w:trHeight w:hRule="exact" w:val="284"/>
          <w:jc w:val="center"/>
        </w:trPr>
        <w:tc>
          <w:tcPr>
            <w:tcW w:w="828" w:type="dxa"/>
            <w:vAlign w:val="center"/>
          </w:tcPr>
          <w:p w14:paraId="52332CE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w:t>
            </w:r>
          </w:p>
        </w:tc>
        <w:tc>
          <w:tcPr>
            <w:tcW w:w="828" w:type="dxa"/>
            <w:vAlign w:val="center"/>
          </w:tcPr>
          <w:p w14:paraId="104E116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1.47 </w:t>
            </w:r>
          </w:p>
        </w:tc>
        <w:tc>
          <w:tcPr>
            <w:tcW w:w="828" w:type="dxa"/>
            <w:vAlign w:val="center"/>
          </w:tcPr>
          <w:p w14:paraId="1DFD74F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1.21 </w:t>
            </w:r>
          </w:p>
        </w:tc>
        <w:tc>
          <w:tcPr>
            <w:tcW w:w="828" w:type="dxa"/>
            <w:vAlign w:val="center"/>
          </w:tcPr>
          <w:p w14:paraId="1F7C8FC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1.36 </w:t>
            </w:r>
          </w:p>
        </w:tc>
        <w:tc>
          <w:tcPr>
            <w:tcW w:w="829" w:type="dxa"/>
            <w:vAlign w:val="center"/>
          </w:tcPr>
          <w:p w14:paraId="08A3B42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1.75 </w:t>
            </w:r>
          </w:p>
        </w:tc>
        <w:tc>
          <w:tcPr>
            <w:tcW w:w="828" w:type="dxa"/>
            <w:vAlign w:val="center"/>
          </w:tcPr>
          <w:p w14:paraId="0B43429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1.67 </w:t>
            </w:r>
          </w:p>
        </w:tc>
        <w:tc>
          <w:tcPr>
            <w:tcW w:w="830" w:type="dxa"/>
            <w:vAlign w:val="center"/>
          </w:tcPr>
          <w:p w14:paraId="2E5E6F7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1.68 </w:t>
            </w:r>
          </w:p>
        </w:tc>
      </w:tr>
      <w:tr w:rsidR="00A960A2" w14:paraId="3FA7D677" w14:textId="77777777">
        <w:trPr>
          <w:trHeight w:hRule="exact" w:val="284"/>
          <w:jc w:val="center"/>
        </w:trPr>
        <w:tc>
          <w:tcPr>
            <w:tcW w:w="828" w:type="dxa"/>
            <w:vAlign w:val="center"/>
          </w:tcPr>
          <w:p w14:paraId="5DB2A24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w:t>
            </w:r>
          </w:p>
        </w:tc>
        <w:tc>
          <w:tcPr>
            <w:tcW w:w="828" w:type="dxa"/>
            <w:vAlign w:val="center"/>
          </w:tcPr>
          <w:p w14:paraId="2908A4F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1.28 </w:t>
            </w:r>
          </w:p>
        </w:tc>
        <w:tc>
          <w:tcPr>
            <w:tcW w:w="828" w:type="dxa"/>
            <w:vAlign w:val="center"/>
          </w:tcPr>
          <w:p w14:paraId="4BAD2E0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1.33 </w:t>
            </w:r>
          </w:p>
        </w:tc>
        <w:tc>
          <w:tcPr>
            <w:tcW w:w="828" w:type="dxa"/>
            <w:vAlign w:val="center"/>
          </w:tcPr>
          <w:p w14:paraId="4DCCD43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1.33 </w:t>
            </w:r>
          </w:p>
        </w:tc>
        <w:tc>
          <w:tcPr>
            <w:tcW w:w="829" w:type="dxa"/>
            <w:vAlign w:val="center"/>
          </w:tcPr>
          <w:p w14:paraId="45F6D30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2.50 </w:t>
            </w:r>
          </w:p>
        </w:tc>
        <w:tc>
          <w:tcPr>
            <w:tcW w:w="828" w:type="dxa"/>
            <w:vAlign w:val="center"/>
          </w:tcPr>
          <w:p w14:paraId="290A3CC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0.62 </w:t>
            </w:r>
          </w:p>
        </w:tc>
        <w:tc>
          <w:tcPr>
            <w:tcW w:w="830" w:type="dxa"/>
            <w:vAlign w:val="center"/>
          </w:tcPr>
          <w:p w14:paraId="08C9C56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2.25 </w:t>
            </w:r>
          </w:p>
        </w:tc>
      </w:tr>
      <w:tr w:rsidR="00A960A2" w14:paraId="7289336C" w14:textId="77777777">
        <w:trPr>
          <w:trHeight w:hRule="exact" w:val="284"/>
          <w:jc w:val="center"/>
        </w:trPr>
        <w:tc>
          <w:tcPr>
            <w:tcW w:w="828" w:type="dxa"/>
            <w:vAlign w:val="center"/>
          </w:tcPr>
          <w:p w14:paraId="24DB74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w:t>
            </w:r>
          </w:p>
        </w:tc>
        <w:tc>
          <w:tcPr>
            <w:tcW w:w="828" w:type="dxa"/>
            <w:vAlign w:val="center"/>
          </w:tcPr>
          <w:p w14:paraId="120AF0A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2.77 </w:t>
            </w:r>
          </w:p>
        </w:tc>
        <w:tc>
          <w:tcPr>
            <w:tcW w:w="828" w:type="dxa"/>
            <w:vAlign w:val="center"/>
          </w:tcPr>
          <w:p w14:paraId="48BF996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2.41 </w:t>
            </w:r>
          </w:p>
        </w:tc>
        <w:tc>
          <w:tcPr>
            <w:tcW w:w="828" w:type="dxa"/>
            <w:vAlign w:val="center"/>
          </w:tcPr>
          <w:p w14:paraId="796CD09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2.41 </w:t>
            </w:r>
          </w:p>
        </w:tc>
        <w:tc>
          <w:tcPr>
            <w:tcW w:w="829" w:type="dxa"/>
            <w:vAlign w:val="center"/>
          </w:tcPr>
          <w:p w14:paraId="5E8C332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1.71 </w:t>
            </w:r>
          </w:p>
        </w:tc>
        <w:tc>
          <w:tcPr>
            <w:tcW w:w="828" w:type="dxa"/>
            <w:vAlign w:val="center"/>
          </w:tcPr>
          <w:p w14:paraId="4394809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1.46 </w:t>
            </w:r>
          </w:p>
        </w:tc>
        <w:tc>
          <w:tcPr>
            <w:tcW w:w="830" w:type="dxa"/>
            <w:vAlign w:val="center"/>
          </w:tcPr>
          <w:p w14:paraId="33161DF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1.50 </w:t>
            </w:r>
          </w:p>
        </w:tc>
      </w:tr>
      <w:tr w:rsidR="00A960A2" w14:paraId="133EA183" w14:textId="77777777">
        <w:trPr>
          <w:trHeight w:hRule="exact" w:val="284"/>
          <w:jc w:val="center"/>
        </w:trPr>
        <w:tc>
          <w:tcPr>
            <w:tcW w:w="828" w:type="dxa"/>
            <w:vAlign w:val="center"/>
          </w:tcPr>
          <w:p w14:paraId="14869F2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w:t>
            </w:r>
          </w:p>
        </w:tc>
        <w:tc>
          <w:tcPr>
            <w:tcW w:w="828" w:type="dxa"/>
            <w:vAlign w:val="center"/>
          </w:tcPr>
          <w:p w14:paraId="0B93C09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3.07 </w:t>
            </w:r>
          </w:p>
        </w:tc>
        <w:tc>
          <w:tcPr>
            <w:tcW w:w="828" w:type="dxa"/>
            <w:vAlign w:val="center"/>
          </w:tcPr>
          <w:p w14:paraId="3E4FD6D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2.89 </w:t>
            </w:r>
          </w:p>
        </w:tc>
        <w:tc>
          <w:tcPr>
            <w:tcW w:w="828" w:type="dxa"/>
            <w:vAlign w:val="center"/>
          </w:tcPr>
          <w:p w14:paraId="17F0DCB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2.89 </w:t>
            </w:r>
          </w:p>
        </w:tc>
        <w:tc>
          <w:tcPr>
            <w:tcW w:w="829" w:type="dxa"/>
            <w:vAlign w:val="center"/>
          </w:tcPr>
          <w:p w14:paraId="0E50AC6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2.78 </w:t>
            </w:r>
          </w:p>
        </w:tc>
        <w:tc>
          <w:tcPr>
            <w:tcW w:w="828" w:type="dxa"/>
            <w:vAlign w:val="center"/>
          </w:tcPr>
          <w:p w14:paraId="47F1D2C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2.56 </w:t>
            </w:r>
          </w:p>
        </w:tc>
        <w:tc>
          <w:tcPr>
            <w:tcW w:w="830" w:type="dxa"/>
            <w:vAlign w:val="center"/>
          </w:tcPr>
          <w:p w14:paraId="2330692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2.27 </w:t>
            </w:r>
          </w:p>
        </w:tc>
      </w:tr>
      <w:tr w:rsidR="00A960A2" w14:paraId="1892C109" w14:textId="77777777">
        <w:trPr>
          <w:trHeight w:hRule="exact" w:val="284"/>
          <w:jc w:val="center"/>
        </w:trPr>
        <w:tc>
          <w:tcPr>
            <w:tcW w:w="828" w:type="dxa"/>
            <w:vAlign w:val="center"/>
          </w:tcPr>
          <w:p w14:paraId="64C6D5B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w:t>
            </w:r>
          </w:p>
        </w:tc>
        <w:tc>
          <w:tcPr>
            <w:tcW w:w="828" w:type="dxa"/>
            <w:vAlign w:val="center"/>
          </w:tcPr>
          <w:p w14:paraId="3B02818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1.52 </w:t>
            </w:r>
          </w:p>
        </w:tc>
        <w:tc>
          <w:tcPr>
            <w:tcW w:w="828" w:type="dxa"/>
            <w:vAlign w:val="center"/>
          </w:tcPr>
          <w:p w14:paraId="6A2F4DD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1.13 </w:t>
            </w:r>
          </w:p>
        </w:tc>
        <w:tc>
          <w:tcPr>
            <w:tcW w:w="828" w:type="dxa"/>
            <w:vAlign w:val="center"/>
          </w:tcPr>
          <w:p w14:paraId="33CAF7D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1.45 </w:t>
            </w:r>
          </w:p>
        </w:tc>
        <w:tc>
          <w:tcPr>
            <w:tcW w:w="829" w:type="dxa"/>
            <w:vAlign w:val="center"/>
          </w:tcPr>
          <w:p w14:paraId="0C93DE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1.98 </w:t>
            </w:r>
          </w:p>
        </w:tc>
        <w:tc>
          <w:tcPr>
            <w:tcW w:w="828" w:type="dxa"/>
            <w:vAlign w:val="center"/>
          </w:tcPr>
          <w:p w14:paraId="1FD1B92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1.86 </w:t>
            </w:r>
          </w:p>
        </w:tc>
        <w:tc>
          <w:tcPr>
            <w:tcW w:w="830" w:type="dxa"/>
            <w:vAlign w:val="center"/>
          </w:tcPr>
          <w:p w14:paraId="4BB9237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1.71 </w:t>
            </w:r>
          </w:p>
        </w:tc>
      </w:tr>
      <w:tr w:rsidR="00A960A2" w14:paraId="1CBFB086" w14:textId="77777777">
        <w:trPr>
          <w:trHeight w:hRule="exact" w:val="284"/>
          <w:jc w:val="center"/>
        </w:trPr>
        <w:tc>
          <w:tcPr>
            <w:tcW w:w="828" w:type="dxa"/>
            <w:vAlign w:val="center"/>
          </w:tcPr>
          <w:p w14:paraId="5104353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w:t>
            </w:r>
          </w:p>
        </w:tc>
        <w:tc>
          <w:tcPr>
            <w:tcW w:w="828" w:type="dxa"/>
            <w:vAlign w:val="center"/>
          </w:tcPr>
          <w:p w14:paraId="297A224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2.29 </w:t>
            </w:r>
          </w:p>
        </w:tc>
        <w:tc>
          <w:tcPr>
            <w:tcW w:w="828" w:type="dxa"/>
            <w:vAlign w:val="center"/>
          </w:tcPr>
          <w:p w14:paraId="4D81A0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2.22 </w:t>
            </w:r>
          </w:p>
        </w:tc>
        <w:tc>
          <w:tcPr>
            <w:tcW w:w="828" w:type="dxa"/>
            <w:vAlign w:val="center"/>
          </w:tcPr>
          <w:p w14:paraId="00E8335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2.29 </w:t>
            </w:r>
          </w:p>
        </w:tc>
        <w:tc>
          <w:tcPr>
            <w:tcW w:w="829" w:type="dxa"/>
            <w:vAlign w:val="center"/>
          </w:tcPr>
          <w:p w14:paraId="6706F41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2.17 </w:t>
            </w:r>
          </w:p>
        </w:tc>
        <w:tc>
          <w:tcPr>
            <w:tcW w:w="828" w:type="dxa"/>
            <w:vAlign w:val="center"/>
          </w:tcPr>
          <w:p w14:paraId="10CEDB8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2.09 </w:t>
            </w:r>
          </w:p>
        </w:tc>
        <w:tc>
          <w:tcPr>
            <w:tcW w:w="830" w:type="dxa"/>
            <w:vAlign w:val="center"/>
          </w:tcPr>
          <w:p w14:paraId="6AC82EF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1.96 </w:t>
            </w:r>
          </w:p>
        </w:tc>
      </w:tr>
      <w:tr w:rsidR="00A960A2" w14:paraId="427495B1" w14:textId="77777777">
        <w:trPr>
          <w:trHeight w:hRule="exact" w:val="284"/>
          <w:jc w:val="center"/>
        </w:trPr>
        <w:tc>
          <w:tcPr>
            <w:tcW w:w="828" w:type="dxa"/>
            <w:vAlign w:val="center"/>
          </w:tcPr>
          <w:p w14:paraId="00E3CE0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w:t>
            </w:r>
          </w:p>
        </w:tc>
        <w:tc>
          <w:tcPr>
            <w:tcW w:w="828" w:type="dxa"/>
            <w:vAlign w:val="center"/>
          </w:tcPr>
          <w:p w14:paraId="3E64027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1.30 </w:t>
            </w:r>
          </w:p>
        </w:tc>
        <w:tc>
          <w:tcPr>
            <w:tcW w:w="828" w:type="dxa"/>
            <w:vAlign w:val="center"/>
          </w:tcPr>
          <w:p w14:paraId="1DBE745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1.19 </w:t>
            </w:r>
          </w:p>
        </w:tc>
        <w:tc>
          <w:tcPr>
            <w:tcW w:w="828" w:type="dxa"/>
            <w:vAlign w:val="center"/>
          </w:tcPr>
          <w:p w14:paraId="2E829B0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1.22 </w:t>
            </w:r>
          </w:p>
        </w:tc>
        <w:tc>
          <w:tcPr>
            <w:tcW w:w="829" w:type="dxa"/>
            <w:vAlign w:val="center"/>
          </w:tcPr>
          <w:p w14:paraId="6383335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0.73 </w:t>
            </w:r>
          </w:p>
        </w:tc>
        <w:tc>
          <w:tcPr>
            <w:tcW w:w="828" w:type="dxa"/>
            <w:vAlign w:val="center"/>
          </w:tcPr>
          <w:p w14:paraId="3B546BF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0.58 </w:t>
            </w:r>
          </w:p>
        </w:tc>
        <w:tc>
          <w:tcPr>
            <w:tcW w:w="830" w:type="dxa"/>
            <w:vAlign w:val="center"/>
          </w:tcPr>
          <w:p w14:paraId="30BFA04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0.57 </w:t>
            </w:r>
          </w:p>
        </w:tc>
      </w:tr>
      <w:tr w:rsidR="00A960A2" w14:paraId="733D70E2" w14:textId="77777777">
        <w:trPr>
          <w:trHeight w:hRule="exact" w:val="284"/>
          <w:jc w:val="center"/>
        </w:trPr>
        <w:tc>
          <w:tcPr>
            <w:tcW w:w="828" w:type="dxa"/>
            <w:vAlign w:val="center"/>
          </w:tcPr>
          <w:p w14:paraId="0D9F6F3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w:t>
            </w:r>
          </w:p>
        </w:tc>
        <w:tc>
          <w:tcPr>
            <w:tcW w:w="828" w:type="dxa"/>
            <w:vAlign w:val="center"/>
          </w:tcPr>
          <w:p w14:paraId="387B12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1.86 </w:t>
            </w:r>
          </w:p>
        </w:tc>
        <w:tc>
          <w:tcPr>
            <w:tcW w:w="828" w:type="dxa"/>
            <w:vAlign w:val="center"/>
          </w:tcPr>
          <w:p w14:paraId="6487AA4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1.86 </w:t>
            </w:r>
          </w:p>
        </w:tc>
        <w:tc>
          <w:tcPr>
            <w:tcW w:w="828" w:type="dxa"/>
            <w:vAlign w:val="center"/>
          </w:tcPr>
          <w:p w14:paraId="439C00D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1.93 </w:t>
            </w:r>
          </w:p>
        </w:tc>
        <w:tc>
          <w:tcPr>
            <w:tcW w:w="829" w:type="dxa"/>
            <w:vAlign w:val="center"/>
          </w:tcPr>
          <w:p w14:paraId="52D927E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1.88 </w:t>
            </w:r>
          </w:p>
        </w:tc>
        <w:tc>
          <w:tcPr>
            <w:tcW w:w="828" w:type="dxa"/>
            <w:vAlign w:val="center"/>
          </w:tcPr>
          <w:p w14:paraId="6FDC7CB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1.72 </w:t>
            </w:r>
          </w:p>
        </w:tc>
        <w:tc>
          <w:tcPr>
            <w:tcW w:w="830" w:type="dxa"/>
            <w:vAlign w:val="center"/>
          </w:tcPr>
          <w:p w14:paraId="78A87FD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1.82 </w:t>
            </w:r>
          </w:p>
        </w:tc>
      </w:tr>
      <w:tr w:rsidR="00A960A2" w14:paraId="2AC9CC1D" w14:textId="77777777">
        <w:trPr>
          <w:trHeight w:hRule="exact" w:val="284"/>
          <w:jc w:val="center"/>
        </w:trPr>
        <w:tc>
          <w:tcPr>
            <w:tcW w:w="828" w:type="dxa"/>
            <w:vAlign w:val="center"/>
          </w:tcPr>
          <w:p w14:paraId="1720923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w:t>
            </w:r>
          </w:p>
        </w:tc>
        <w:tc>
          <w:tcPr>
            <w:tcW w:w="828" w:type="dxa"/>
            <w:vAlign w:val="center"/>
          </w:tcPr>
          <w:p w14:paraId="5795915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2.19 </w:t>
            </w:r>
          </w:p>
        </w:tc>
        <w:tc>
          <w:tcPr>
            <w:tcW w:w="828" w:type="dxa"/>
            <w:vAlign w:val="center"/>
          </w:tcPr>
          <w:p w14:paraId="1FF6404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1.42 </w:t>
            </w:r>
          </w:p>
        </w:tc>
        <w:tc>
          <w:tcPr>
            <w:tcW w:w="828" w:type="dxa"/>
            <w:vAlign w:val="center"/>
          </w:tcPr>
          <w:p w14:paraId="450DA78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1.81 </w:t>
            </w:r>
          </w:p>
        </w:tc>
        <w:tc>
          <w:tcPr>
            <w:tcW w:w="829" w:type="dxa"/>
            <w:vAlign w:val="center"/>
          </w:tcPr>
          <w:p w14:paraId="37E1EDC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1.78 </w:t>
            </w:r>
          </w:p>
        </w:tc>
        <w:tc>
          <w:tcPr>
            <w:tcW w:w="828" w:type="dxa"/>
            <w:vAlign w:val="center"/>
          </w:tcPr>
          <w:p w14:paraId="716B69B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1.63 </w:t>
            </w:r>
          </w:p>
        </w:tc>
        <w:tc>
          <w:tcPr>
            <w:tcW w:w="830" w:type="dxa"/>
            <w:vAlign w:val="center"/>
          </w:tcPr>
          <w:p w14:paraId="40C398C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1.63 </w:t>
            </w:r>
          </w:p>
        </w:tc>
      </w:tr>
      <w:tr w:rsidR="00A960A2" w14:paraId="682C0BE2" w14:textId="77777777">
        <w:trPr>
          <w:trHeight w:hRule="exact" w:val="284"/>
          <w:jc w:val="center"/>
        </w:trPr>
        <w:tc>
          <w:tcPr>
            <w:tcW w:w="828" w:type="dxa"/>
            <w:vAlign w:val="center"/>
          </w:tcPr>
          <w:p w14:paraId="1AA82DA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w:t>
            </w:r>
          </w:p>
        </w:tc>
        <w:tc>
          <w:tcPr>
            <w:tcW w:w="828" w:type="dxa"/>
            <w:vAlign w:val="center"/>
          </w:tcPr>
          <w:p w14:paraId="40EB631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2.43 </w:t>
            </w:r>
          </w:p>
        </w:tc>
        <w:tc>
          <w:tcPr>
            <w:tcW w:w="828" w:type="dxa"/>
            <w:vAlign w:val="center"/>
          </w:tcPr>
          <w:p w14:paraId="2144340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1.96 </w:t>
            </w:r>
          </w:p>
        </w:tc>
        <w:tc>
          <w:tcPr>
            <w:tcW w:w="828" w:type="dxa"/>
            <w:vAlign w:val="center"/>
          </w:tcPr>
          <w:p w14:paraId="508CDAD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1.31 </w:t>
            </w:r>
          </w:p>
        </w:tc>
        <w:tc>
          <w:tcPr>
            <w:tcW w:w="829" w:type="dxa"/>
            <w:vAlign w:val="center"/>
          </w:tcPr>
          <w:p w14:paraId="46B546D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3.18 </w:t>
            </w:r>
          </w:p>
        </w:tc>
        <w:tc>
          <w:tcPr>
            <w:tcW w:w="828" w:type="dxa"/>
            <w:vAlign w:val="center"/>
          </w:tcPr>
          <w:p w14:paraId="336ACDC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2.42 </w:t>
            </w:r>
          </w:p>
        </w:tc>
        <w:tc>
          <w:tcPr>
            <w:tcW w:w="830" w:type="dxa"/>
            <w:vAlign w:val="center"/>
          </w:tcPr>
          <w:p w14:paraId="2364AC2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2.21 </w:t>
            </w:r>
          </w:p>
        </w:tc>
      </w:tr>
      <w:tr w:rsidR="00A960A2" w14:paraId="1FEBCCC4" w14:textId="77777777">
        <w:trPr>
          <w:trHeight w:hRule="exact" w:val="284"/>
          <w:jc w:val="center"/>
        </w:trPr>
        <w:tc>
          <w:tcPr>
            <w:tcW w:w="828" w:type="dxa"/>
            <w:vAlign w:val="center"/>
          </w:tcPr>
          <w:p w14:paraId="7CD0C92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w:t>
            </w:r>
          </w:p>
        </w:tc>
        <w:tc>
          <w:tcPr>
            <w:tcW w:w="828" w:type="dxa"/>
            <w:vAlign w:val="center"/>
          </w:tcPr>
          <w:p w14:paraId="70C18DC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2.55 </w:t>
            </w:r>
          </w:p>
        </w:tc>
        <w:tc>
          <w:tcPr>
            <w:tcW w:w="828" w:type="dxa"/>
            <w:vAlign w:val="center"/>
          </w:tcPr>
          <w:p w14:paraId="4C69A09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1.57 </w:t>
            </w:r>
          </w:p>
        </w:tc>
        <w:tc>
          <w:tcPr>
            <w:tcW w:w="828" w:type="dxa"/>
            <w:vAlign w:val="center"/>
          </w:tcPr>
          <w:p w14:paraId="0B43178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1.89 </w:t>
            </w:r>
          </w:p>
        </w:tc>
        <w:tc>
          <w:tcPr>
            <w:tcW w:w="829" w:type="dxa"/>
            <w:vAlign w:val="center"/>
          </w:tcPr>
          <w:p w14:paraId="27EA58E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2.87 </w:t>
            </w:r>
          </w:p>
        </w:tc>
        <w:tc>
          <w:tcPr>
            <w:tcW w:w="828" w:type="dxa"/>
            <w:vAlign w:val="center"/>
          </w:tcPr>
          <w:p w14:paraId="64608A7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1.55 </w:t>
            </w:r>
          </w:p>
        </w:tc>
        <w:tc>
          <w:tcPr>
            <w:tcW w:w="830" w:type="dxa"/>
            <w:vAlign w:val="center"/>
          </w:tcPr>
          <w:p w14:paraId="66AD42E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2.46 </w:t>
            </w:r>
          </w:p>
        </w:tc>
      </w:tr>
      <w:tr w:rsidR="00A960A2" w14:paraId="7D1B609C" w14:textId="77777777">
        <w:trPr>
          <w:trHeight w:hRule="exact" w:val="284"/>
          <w:jc w:val="center"/>
        </w:trPr>
        <w:tc>
          <w:tcPr>
            <w:tcW w:w="828" w:type="dxa"/>
            <w:vAlign w:val="center"/>
          </w:tcPr>
          <w:p w14:paraId="341B4DE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w:t>
            </w:r>
          </w:p>
        </w:tc>
        <w:tc>
          <w:tcPr>
            <w:tcW w:w="828" w:type="dxa"/>
            <w:vAlign w:val="center"/>
          </w:tcPr>
          <w:p w14:paraId="168944F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1.35 </w:t>
            </w:r>
          </w:p>
        </w:tc>
        <w:tc>
          <w:tcPr>
            <w:tcW w:w="828" w:type="dxa"/>
            <w:vAlign w:val="center"/>
          </w:tcPr>
          <w:p w14:paraId="2B2725E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1.22 </w:t>
            </w:r>
          </w:p>
        </w:tc>
        <w:tc>
          <w:tcPr>
            <w:tcW w:w="828" w:type="dxa"/>
            <w:vAlign w:val="center"/>
          </w:tcPr>
          <w:p w14:paraId="17E5B98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1.12 </w:t>
            </w:r>
          </w:p>
        </w:tc>
        <w:tc>
          <w:tcPr>
            <w:tcW w:w="829" w:type="dxa"/>
            <w:vAlign w:val="center"/>
          </w:tcPr>
          <w:p w14:paraId="630C3D9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1.71 </w:t>
            </w:r>
          </w:p>
        </w:tc>
        <w:tc>
          <w:tcPr>
            <w:tcW w:w="828" w:type="dxa"/>
            <w:vAlign w:val="center"/>
          </w:tcPr>
          <w:p w14:paraId="67A4F01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1.77 </w:t>
            </w:r>
          </w:p>
        </w:tc>
        <w:tc>
          <w:tcPr>
            <w:tcW w:w="830" w:type="dxa"/>
            <w:vAlign w:val="center"/>
          </w:tcPr>
          <w:p w14:paraId="3D9AF7A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1.58 </w:t>
            </w:r>
          </w:p>
        </w:tc>
      </w:tr>
      <w:tr w:rsidR="00A960A2" w14:paraId="7923B307" w14:textId="77777777">
        <w:trPr>
          <w:trHeight w:hRule="exact" w:val="284"/>
          <w:jc w:val="center"/>
        </w:trPr>
        <w:tc>
          <w:tcPr>
            <w:tcW w:w="828" w:type="dxa"/>
            <w:vAlign w:val="center"/>
          </w:tcPr>
          <w:p w14:paraId="1E56418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w:t>
            </w:r>
          </w:p>
        </w:tc>
        <w:tc>
          <w:tcPr>
            <w:tcW w:w="828" w:type="dxa"/>
            <w:vAlign w:val="center"/>
          </w:tcPr>
          <w:p w14:paraId="6E1D81E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2.32 </w:t>
            </w:r>
          </w:p>
        </w:tc>
        <w:tc>
          <w:tcPr>
            <w:tcW w:w="828" w:type="dxa"/>
            <w:vAlign w:val="center"/>
          </w:tcPr>
          <w:p w14:paraId="7D0C95C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1.56 </w:t>
            </w:r>
          </w:p>
        </w:tc>
        <w:tc>
          <w:tcPr>
            <w:tcW w:w="828" w:type="dxa"/>
            <w:vAlign w:val="center"/>
          </w:tcPr>
          <w:p w14:paraId="66DA51F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2.14 </w:t>
            </w:r>
          </w:p>
        </w:tc>
        <w:tc>
          <w:tcPr>
            <w:tcW w:w="829" w:type="dxa"/>
            <w:vAlign w:val="center"/>
          </w:tcPr>
          <w:p w14:paraId="6086B7B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1.98 </w:t>
            </w:r>
          </w:p>
        </w:tc>
        <w:tc>
          <w:tcPr>
            <w:tcW w:w="828" w:type="dxa"/>
            <w:vAlign w:val="center"/>
          </w:tcPr>
          <w:p w14:paraId="2B42923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1.64 </w:t>
            </w:r>
          </w:p>
        </w:tc>
        <w:tc>
          <w:tcPr>
            <w:tcW w:w="830" w:type="dxa"/>
            <w:vAlign w:val="center"/>
          </w:tcPr>
          <w:p w14:paraId="33EF29C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1.85 </w:t>
            </w:r>
          </w:p>
        </w:tc>
      </w:tr>
      <w:tr w:rsidR="00A960A2" w14:paraId="09207AC4" w14:textId="77777777">
        <w:trPr>
          <w:trHeight w:hRule="exact" w:val="284"/>
          <w:jc w:val="center"/>
        </w:trPr>
        <w:tc>
          <w:tcPr>
            <w:tcW w:w="828" w:type="dxa"/>
            <w:vAlign w:val="center"/>
          </w:tcPr>
          <w:p w14:paraId="699802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w:t>
            </w:r>
          </w:p>
        </w:tc>
        <w:tc>
          <w:tcPr>
            <w:tcW w:w="828" w:type="dxa"/>
            <w:vAlign w:val="center"/>
          </w:tcPr>
          <w:p w14:paraId="07AAF5A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0.72 </w:t>
            </w:r>
          </w:p>
        </w:tc>
        <w:tc>
          <w:tcPr>
            <w:tcW w:w="828" w:type="dxa"/>
            <w:vAlign w:val="center"/>
          </w:tcPr>
          <w:p w14:paraId="449DA1A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0.74 </w:t>
            </w:r>
          </w:p>
        </w:tc>
        <w:tc>
          <w:tcPr>
            <w:tcW w:w="828" w:type="dxa"/>
            <w:vAlign w:val="center"/>
          </w:tcPr>
          <w:p w14:paraId="6E4ED1F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0.54 </w:t>
            </w:r>
          </w:p>
        </w:tc>
        <w:tc>
          <w:tcPr>
            <w:tcW w:w="829" w:type="dxa"/>
            <w:vAlign w:val="center"/>
          </w:tcPr>
          <w:p w14:paraId="60DAC6B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2.21 </w:t>
            </w:r>
          </w:p>
        </w:tc>
        <w:tc>
          <w:tcPr>
            <w:tcW w:w="828" w:type="dxa"/>
            <w:vAlign w:val="center"/>
          </w:tcPr>
          <w:p w14:paraId="4405C18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2.16 </w:t>
            </w:r>
          </w:p>
        </w:tc>
        <w:tc>
          <w:tcPr>
            <w:tcW w:w="830" w:type="dxa"/>
            <w:vAlign w:val="center"/>
          </w:tcPr>
          <w:p w14:paraId="2BDE459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3.63 </w:t>
            </w:r>
          </w:p>
        </w:tc>
      </w:tr>
      <w:tr w:rsidR="00A960A2" w14:paraId="7CB6AD3B" w14:textId="77777777">
        <w:trPr>
          <w:trHeight w:hRule="exact" w:val="284"/>
          <w:jc w:val="center"/>
        </w:trPr>
        <w:tc>
          <w:tcPr>
            <w:tcW w:w="828" w:type="dxa"/>
            <w:vAlign w:val="center"/>
          </w:tcPr>
          <w:p w14:paraId="3E125A9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w:t>
            </w:r>
          </w:p>
        </w:tc>
        <w:tc>
          <w:tcPr>
            <w:tcW w:w="828" w:type="dxa"/>
            <w:vAlign w:val="center"/>
          </w:tcPr>
          <w:p w14:paraId="61292A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1.07 </w:t>
            </w:r>
          </w:p>
        </w:tc>
        <w:tc>
          <w:tcPr>
            <w:tcW w:w="828" w:type="dxa"/>
            <w:vAlign w:val="center"/>
          </w:tcPr>
          <w:p w14:paraId="034A384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1.02 </w:t>
            </w:r>
          </w:p>
        </w:tc>
        <w:tc>
          <w:tcPr>
            <w:tcW w:w="828" w:type="dxa"/>
            <w:vAlign w:val="center"/>
          </w:tcPr>
          <w:p w14:paraId="515CD7A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1.20 </w:t>
            </w:r>
          </w:p>
        </w:tc>
        <w:tc>
          <w:tcPr>
            <w:tcW w:w="829" w:type="dxa"/>
            <w:vAlign w:val="center"/>
          </w:tcPr>
          <w:p w14:paraId="71C8EF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1.25 </w:t>
            </w:r>
          </w:p>
        </w:tc>
        <w:tc>
          <w:tcPr>
            <w:tcW w:w="828" w:type="dxa"/>
            <w:vAlign w:val="center"/>
          </w:tcPr>
          <w:p w14:paraId="44A9C0B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1.12 </w:t>
            </w:r>
          </w:p>
        </w:tc>
        <w:tc>
          <w:tcPr>
            <w:tcW w:w="830" w:type="dxa"/>
            <w:vAlign w:val="center"/>
          </w:tcPr>
          <w:p w14:paraId="3F5360D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1.16 </w:t>
            </w:r>
          </w:p>
        </w:tc>
      </w:tr>
      <w:tr w:rsidR="00A960A2" w14:paraId="5AB0B92A" w14:textId="77777777">
        <w:trPr>
          <w:trHeight w:hRule="exact" w:val="284"/>
          <w:jc w:val="center"/>
        </w:trPr>
        <w:tc>
          <w:tcPr>
            <w:tcW w:w="828" w:type="dxa"/>
            <w:vAlign w:val="center"/>
          </w:tcPr>
          <w:p w14:paraId="0720B92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w:t>
            </w:r>
          </w:p>
        </w:tc>
        <w:tc>
          <w:tcPr>
            <w:tcW w:w="828" w:type="dxa"/>
            <w:vAlign w:val="center"/>
          </w:tcPr>
          <w:p w14:paraId="0D6CE03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1.76 </w:t>
            </w:r>
          </w:p>
        </w:tc>
        <w:tc>
          <w:tcPr>
            <w:tcW w:w="828" w:type="dxa"/>
            <w:vAlign w:val="center"/>
          </w:tcPr>
          <w:p w14:paraId="24E29B4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1.37 </w:t>
            </w:r>
          </w:p>
        </w:tc>
        <w:tc>
          <w:tcPr>
            <w:tcW w:w="828" w:type="dxa"/>
            <w:vAlign w:val="center"/>
          </w:tcPr>
          <w:p w14:paraId="246B27C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1.50 </w:t>
            </w:r>
          </w:p>
        </w:tc>
        <w:tc>
          <w:tcPr>
            <w:tcW w:w="829" w:type="dxa"/>
            <w:vAlign w:val="center"/>
          </w:tcPr>
          <w:p w14:paraId="3DE2510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1.23 </w:t>
            </w:r>
          </w:p>
        </w:tc>
        <w:tc>
          <w:tcPr>
            <w:tcW w:w="828" w:type="dxa"/>
            <w:vAlign w:val="center"/>
          </w:tcPr>
          <w:p w14:paraId="2E4BD29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0.99 </w:t>
            </w:r>
          </w:p>
        </w:tc>
        <w:tc>
          <w:tcPr>
            <w:tcW w:w="830" w:type="dxa"/>
            <w:vAlign w:val="center"/>
          </w:tcPr>
          <w:p w14:paraId="2DDB8CA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1.04 </w:t>
            </w:r>
          </w:p>
        </w:tc>
      </w:tr>
      <w:tr w:rsidR="00A960A2" w14:paraId="6C72E075" w14:textId="77777777">
        <w:trPr>
          <w:trHeight w:hRule="exact" w:val="284"/>
          <w:jc w:val="center"/>
        </w:trPr>
        <w:tc>
          <w:tcPr>
            <w:tcW w:w="828" w:type="dxa"/>
            <w:vAlign w:val="center"/>
          </w:tcPr>
          <w:p w14:paraId="48BC64D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w:t>
            </w:r>
          </w:p>
        </w:tc>
        <w:tc>
          <w:tcPr>
            <w:tcW w:w="828" w:type="dxa"/>
            <w:vAlign w:val="center"/>
          </w:tcPr>
          <w:p w14:paraId="7E74504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3.52 </w:t>
            </w:r>
          </w:p>
        </w:tc>
        <w:tc>
          <w:tcPr>
            <w:tcW w:w="828" w:type="dxa"/>
            <w:vAlign w:val="center"/>
          </w:tcPr>
          <w:p w14:paraId="4F37E5D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3.07 </w:t>
            </w:r>
          </w:p>
        </w:tc>
        <w:tc>
          <w:tcPr>
            <w:tcW w:w="828" w:type="dxa"/>
            <w:vAlign w:val="center"/>
          </w:tcPr>
          <w:p w14:paraId="2E7A531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3.26 </w:t>
            </w:r>
          </w:p>
        </w:tc>
        <w:tc>
          <w:tcPr>
            <w:tcW w:w="829" w:type="dxa"/>
            <w:vAlign w:val="center"/>
          </w:tcPr>
          <w:p w14:paraId="25D239E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4.01 </w:t>
            </w:r>
          </w:p>
        </w:tc>
        <w:tc>
          <w:tcPr>
            <w:tcW w:w="828" w:type="dxa"/>
            <w:vAlign w:val="center"/>
          </w:tcPr>
          <w:p w14:paraId="0D0319C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3.49 </w:t>
            </w:r>
          </w:p>
        </w:tc>
        <w:tc>
          <w:tcPr>
            <w:tcW w:w="830" w:type="dxa"/>
            <w:vAlign w:val="center"/>
          </w:tcPr>
          <w:p w14:paraId="4B007AC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5.26 </w:t>
            </w:r>
          </w:p>
        </w:tc>
      </w:tr>
      <w:tr w:rsidR="00A960A2" w14:paraId="67115053" w14:textId="77777777">
        <w:trPr>
          <w:trHeight w:hRule="exact" w:val="284"/>
          <w:jc w:val="center"/>
        </w:trPr>
        <w:tc>
          <w:tcPr>
            <w:tcW w:w="828" w:type="dxa"/>
            <w:vAlign w:val="center"/>
          </w:tcPr>
          <w:p w14:paraId="0E19E33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w:t>
            </w:r>
          </w:p>
        </w:tc>
        <w:tc>
          <w:tcPr>
            <w:tcW w:w="828" w:type="dxa"/>
            <w:vAlign w:val="center"/>
          </w:tcPr>
          <w:p w14:paraId="122F630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1.97 </w:t>
            </w:r>
          </w:p>
        </w:tc>
        <w:tc>
          <w:tcPr>
            <w:tcW w:w="828" w:type="dxa"/>
            <w:vAlign w:val="center"/>
          </w:tcPr>
          <w:p w14:paraId="3EF671B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1.22 </w:t>
            </w:r>
          </w:p>
        </w:tc>
        <w:tc>
          <w:tcPr>
            <w:tcW w:w="828" w:type="dxa"/>
            <w:vAlign w:val="center"/>
          </w:tcPr>
          <w:p w14:paraId="0F75241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1.26 </w:t>
            </w:r>
          </w:p>
        </w:tc>
        <w:tc>
          <w:tcPr>
            <w:tcW w:w="829" w:type="dxa"/>
            <w:vAlign w:val="center"/>
          </w:tcPr>
          <w:p w14:paraId="1BF753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1.63 </w:t>
            </w:r>
          </w:p>
        </w:tc>
        <w:tc>
          <w:tcPr>
            <w:tcW w:w="828" w:type="dxa"/>
            <w:vAlign w:val="center"/>
          </w:tcPr>
          <w:p w14:paraId="7A5BEB2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1.69 </w:t>
            </w:r>
          </w:p>
        </w:tc>
        <w:tc>
          <w:tcPr>
            <w:tcW w:w="830" w:type="dxa"/>
            <w:vAlign w:val="center"/>
          </w:tcPr>
          <w:p w14:paraId="33588C7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1.45 </w:t>
            </w:r>
          </w:p>
        </w:tc>
      </w:tr>
      <w:tr w:rsidR="00A960A2" w14:paraId="7B78F972" w14:textId="77777777">
        <w:trPr>
          <w:trHeight w:hRule="exact" w:val="284"/>
          <w:jc w:val="center"/>
        </w:trPr>
        <w:tc>
          <w:tcPr>
            <w:tcW w:w="828" w:type="dxa"/>
            <w:vAlign w:val="center"/>
          </w:tcPr>
          <w:p w14:paraId="1E43689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w:t>
            </w:r>
          </w:p>
        </w:tc>
        <w:tc>
          <w:tcPr>
            <w:tcW w:w="828" w:type="dxa"/>
            <w:vAlign w:val="center"/>
          </w:tcPr>
          <w:p w14:paraId="1B10BDB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0.80 </w:t>
            </w:r>
          </w:p>
        </w:tc>
        <w:tc>
          <w:tcPr>
            <w:tcW w:w="828" w:type="dxa"/>
            <w:vAlign w:val="center"/>
          </w:tcPr>
          <w:p w14:paraId="6C4B63F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1.16 </w:t>
            </w:r>
          </w:p>
        </w:tc>
        <w:tc>
          <w:tcPr>
            <w:tcW w:w="828" w:type="dxa"/>
            <w:vAlign w:val="center"/>
          </w:tcPr>
          <w:p w14:paraId="2347851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0.83 </w:t>
            </w:r>
          </w:p>
        </w:tc>
        <w:tc>
          <w:tcPr>
            <w:tcW w:w="829" w:type="dxa"/>
            <w:vAlign w:val="center"/>
          </w:tcPr>
          <w:p w14:paraId="09CA061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1.76 </w:t>
            </w:r>
          </w:p>
        </w:tc>
        <w:tc>
          <w:tcPr>
            <w:tcW w:w="828" w:type="dxa"/>
            <w:vAlign w:val="center"/>
          </w:tcPr>
          <w:p w14:paraId="2658A3C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1.45 </w:t>
            </w:r>
          </w:p>
        </w:tc>
        <w:tc>
          <w:tcPr>
            <w:tcW w:w="830" w:type="dxa"/>
            <w:vAlign w:val="center"/>
          </w:tcPr>
          <w:p w14:paraId="318FFA1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1.47 </w:t>
            </w:r>
          </w:p>
        </w:tc>
      </w:tr>
      <w:tr w:rsidR="00A960A2" w14:paraId="2508B02F" w14:textId="77777777">
        <w:trPr>
          <w:trHeight w:hRule="exact" w:val="284"/>
          <w:jc w:val="center"/>
        </w:trPr>
        <w:tc>
          <w:tcPr>
            <w:tcW w:w="828" w:type="dxa"/>
            <w:vAlign w:val="center"/>
          </w:tcPr>
          <w:p w14:paraId="6B068F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w:t>
            </w:r>
          </w:p>
        </w:tc>
        <w:tc>
          <w:tcPr>
            <w:tcW w:w="828" w:type="dxa"/>
            <w:vAlign w:val="center"/>
          </w:tcPr>
          <w:p w14:paraId="75AD196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2.57 </w:t>
            </w:r>
          </w:p>
        </w:tc>
        <w:tc>
          <w:tcPr>
            <w:tcW w:w="828" w:type="dxa"/>
            <w:vAlign w:val="center"/>
          </w:tcPr>
          <w:p w14:paraId="0CB3BA5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2.19 </w:t>
            </w:r>
          </w:p>
        </w:tc>
        <w:tc>
          <w:tcPr>
            <w:tcW w:w="828" w:type="dxa"/>
            <w:vAlign w:val="center"/>
          </w:tcPr>
          <w:p w14:paraId="65FF76B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2.23 </w:t>
            </w:r>
          </w:p>
        </w:tc>
        <w:tc>
          <w:tcPr>
            <w:tcW w:w="829" w:type="dxa"/>
            <w:vAlign w:val="center"/>
          </w:tcPr>
          <w:p w14:paraId="14791FC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0.62 </w:t>
            </w:r>
          </w:p>
        </w:tc>
        <w:tc>
          <w:tcPr>
            <w:tcW w:w="828" w:type="dxa"/>
            <w:vAlign w:val="center"/>
          </w:tcPr>
          <w:p w14:paraId="05C5912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0.91 </w:t>
            </w:r>
          </w:p>
        </w:tc>
        <w:tc>
          <w:tcPr>
            <w:tcW w:w="830" w:type="dxa"/>
            <w:vAlign w:val="center"/>
          </w:tcPr>
          <w:p w14:paraId="075D656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0.45 </w:t>
            </w:r>
          </w:p>
        </w:tc>
      </w:tr>
    </w:tbl>
    <w:p w14:paraId="595BCDA5" w14:textId="77777777" w:rsidR="00A960A2" w:rsidRDefault="00A960A2">
      <w:pPr>
        <w:spacing w:after="240"/>
        <w:ind w:firstLineChars="0" w:firstLine="0"/>
        <w:jc w:val="center"/>
        <w:rPr>
          <w:rFonts w:eastAsiaTheme="minorEastAsia" w:cs="Times New Roman"/>
          <w:color w:val="000000"/>
          <w:sz w:val="15"/>
          <w:szCs w:val="15"/>
        </w:rPr>
      </w:pPr>
    </w:p>
    <w:p w14:paraId="31ED133A" w14:textId="77777777" w:rsidR="00A960A2" w:rsidRDefault="00F216C1">
      <w:pPr>
        <w:widowControl/>
        <w:spacing w:line="240" w:lineRule="auto"/>
        <w:ind w:firstLineChars="0" w:firstLine="0"/>
        <w:jc w:val="left"/>
        <w:rPr>
          <w:rFonts w:eastAsiaTheme="minorEastAsia" w:cs="Times New Roman"/>
          <w:color w:val="000000"/>
          <w:sz w:val="15"/>
          <w:szCs w:val="15"/>
        </w:rPr>
      </w:pPr>
      <w:r>
        <w:rPr>
          <w:rFonts w:eastAsiaTheme="minorEastAsia" w:cs="Times New Roman"/>
          <w:color w:val="000000"/>
          <w:sz w:val="15"/>
          <w:szCs w:val="15"/>
        </w:rPr>
        <w:br w:type="page"/>
      </w:r>
    </w:p>
    <w:p w14:paraId="6F075B34" w14:textId="77777777" w:rsidR="00A960A2" w:rsidRDefault="00F216C1">
      <w:pPr>
        <w:ind w:firstLineChars="71" w:firstLine="199"/>
        <w:rPr>
          <w:rFonts w:eastAsiaTheme="minorEastAsia" w:cs="Times New Roman"/>
          <w:b/>
          <w:sz w:val="28"/>
        </w:rPr>
      </w:pPr>
      <w:r>
        <w:rPr>
          <w:rFonts w:eastAsiaTheme="minorEastAsia" w:cs="Times New Roman"/>
          <w:b/>
          <w:sz w:val="28"/>
        </w:rPr>
        <w:lastRenderedPageBreak/>
        <w:t>附表</w:t>
      </w:r>
      <w:r>
        <w:rPr>
          <w:rFonts w:eastAsiaTheme="minorEastAsia" w:cs="Times New Roman"/>
          <w:b/>
          <w:sz w:val="28"/>
        </w:rPr>
        <w:t>C</w:t>
      </w:r>
    </w:p>
    <w:tbl>
      <w:tblPr>
        <w:tblStyle w:val="aff"/>
        <w:tblW w:w="5839" w:type="dxa"/>
        <w:jc w:val="center"/>
        <w:tblLayout w:type="fixed"/>
        <w:tblLook w:val="04A0" w:firstRow="1" w:lastRow="0" w:firstColumn="1" w:lastColumn="0" w:noHBand="0" w:noVBand="1"/>
      </w:tblPr>
      <w:tblGrid>
        <w:gridCol w:w="833"/>
        <w:gridCol w:w="833"/>
        <w:gridCol w:w="833"/>
        <w:gridCol w:w="835"/>
        <w:gridCol w:w="834"/>
        <w:gridCol w:w="833"/>
        <w:gridCol w:w="838"/>
      </w:tblGrid>
      <w:tr w:rsidR="00A960A2" w14:paraId="3A0B6F96" w14:textId="77777777">
        <w:trPr>
          <w:trHeight w:hRule="exact" w:val="414"/>
          <w:jc w:val="center"/>
        </w:trPr>
        <w:tc>
          <w:tcPr>
            <w:tcW w:w="833" w:type="dxa"/>
            <w:vAlign w:val="center"/>
          </w:tcPr>
          <w:p w14:paraId="0842D08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养生堂</w:t>
            </w:r>
          </w:p>
        </w:tc>
        <w:tc>
          <w:tcPr>
            <w:tcW w:w="5006" w:type="dxa"/>
            <w:gridSpan w:val="6"/>
            <w:vAlign w:val="center"/>
          </w:tcPr>
          <w:p w14:paraId="0645AD0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皱纹总体积</w:t>
            </w:r>
            <w:r>
              <w:rPr>
                <w:rFonts w:eastAsiaTheme="minorEastAsia" w:cs="Times New Roman"/>
                <w:color w:val="000000"/>
                <w:sz w:val="20"/>
                <w:szCs w:val="20"/>
              </w:rPr>
              <w:t>/mm</w:t>
            </w:r>
            <w:r>
              <w:rPr>
                <w:rFonts w:eastAsiaTheme="minorEastAsia" w:cs="Times New Roman"/>
                <w:color w:val="000000"/>
                <w:sz w:val="20"/>
                <w:szCs w:val="20"/>
                <w:vertAlign w:val="superscript"/>
              </w:rPr>
              <w:t>3</w:t>
            </w:r>
          </w:p>
        </w:tc>
      </w:tr>
      <w:tr w:rsidR="00A960A2" w14:paraId="780C03B9" w14:textId="77777777">
        <w:trPr>
          <w:trHeight w:hRule="exact" w:val="327"/>
          <w:jc w:val="center"/>
        </w:trPr>
        <w:tc>
          <w:tcPr>
            <w:tcW w:w="833" w:type="dxa"/>
            <w:vMerge w:val="restart"/>
            <w:vAlign w:val="center"/>
          </w:tcPr>
          <w:p w14:paraId="63C48E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编号</w:t>
            </w:r>
          </w:p>
        </w:tc>
        <w:tc>
          <w:tcPr>
            <w:tcW w:w="2501" w:type="dxa"/>
            <w:gridSpan w:val="3"/>
            <w:vAlign w:val="center"/>
          </w:tcPr>
          <w:p w14:paraId="0688A54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产品涂抹部位</w:t>
            </w:r>
          </w:p>
        </w:tc>
        <w:tc>
          <w:tcPr>
            <w:tcW w:w="2505" w:type="dxa"/>
            <w:gridSpan w:val="3"/>
            <w:vAlign w:val="center"/>
          </w:tcPr>
          <w:p w14:paraId="4338E09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空白对照部位</w:t>
            </w:r>
          </w:p>
        </w:tc>
      </w:tr>
      <w:tr w:rsidR="00A960A2" w14:paraId="16E8278A" w14:textId="77777777">
        <w:trPr>
          <w:trHeight w:hRule="exact" w:val="364"/>
          <w:jc w:val="center"/>
        </w:trPr>
        <w:tc>
          <w:tcPr>
            <w:tcW w:w="833" w:type="dxa"/>
            <w:vMerge/>
            <w:vAlign w:val="center"/>
          </w:tcPr>
          <w:p w14:paraId="7FF7C35E" w14:textId="77777777" w:rsidR="00A960A2" w:rsidRDefault="00A960A2">
            <w:pPr>
              <w:ind w:firstLineChars="0" w:firstLine="0"/>
              <w:jc w:val="center"/>
              <w:rPr>
                <w:rFonts w:eastAsiaTheme="minorEastAsia" w:cs="Times New Roman"/>
                <w:color w:val="000000"/>
                <w:sz w:val="20"/>
                <w:szCs w:val="20"/>
              </w:rPr>
            </w:pPr>
          </w:p>
        </w:tc>
        <w:tc>
          <w:tcPr>
            <w:tcW w:w="833" w:type="dxa"/>
            <w:vAlign w:val="center"/>
          </w:tcPr>
          <w:p w14:paraId="5F0EF46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833" w:type="dxa"/>
            <w:vAlign w:val="center"/>
          </w:tcPr>
          <w:p w14:paraId="5BC29B49"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835" w:type="dxa"/>
            <w:vAlign w:val="center"/>
          </w:tcPr>
          <w:p w14:paraId="53CC1C2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c>
          <w:tcPr>
            <w:tcW w:w="834" w:type="dxa"/>
            <w:vAlign w:val="center"/>
          </w:tcPr>
          <w:p w14:paraId="58600B4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833" w:type="dxa"/>
            <w:vAlign w:val="center"/>
          </w:tcPr>
          <w:p w14:paraId="779EB00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838" w:type="dxa"/>
            <w:vAlign w:val="center"/>
          </w:tcPr>
          <w:p w14:paraId="1DD531E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r>
      <w:tr w:rsidR="00A960A2" w14:paraId="1B59ED8F" w14:textId="77777777">
        <w:trPr>
          <w:trHeight w:hRule="exact" w:val="284"/>
          <w:jc w:val="center"/>
        </w:trPr>
        <w:tc>
          <w:tcPr>
            <w:tcW w:w="833" w:type="dxa"/>
            <w:vAlign w:val="center"/>
          </w:tcPr>
          <w:p w14:paraId="63418A9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w:t>
            </w:r>
          </w:p>
        </w:tc>
        <w:tc>
          <w:tcPr>
            <w:tcW w:w="833" w:type="dxa"/>
            <w:vAlign w:val="bottom"/>
          </w:tcPr>
          <w:p w14:paraId="646E71D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5.24 </w:t>
            </w:r>
          </w:p>
        </w:tc>
        <w:tc>
          <w:tcPr>
            <w:tcW w:w="833" w:type="dxa"/>
            <w:vAlign w:val="bottom"/>
          </w:tcPr>
          <w:p w14:paraId="7C11F44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2.86 </w:t>
            </w:r>
          </w:p>
        </w:tc>
        <w:tc>
          <w:tcPr>
            <w:tcW w:w="835" w:type="dxa"/>
            <w:vAlign w:val="bottom"/>
          </w:tcPr>
          <w:p w14:paraId="57D6652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4.57 </w:t>
            </w:r>
          </w:p>
        </w:tc>
        <w:tc>
          <w:tcPr>
            <w:tcW w:w="834" w:type="dxa"/>
            <w:vAlign w:val="bottom"/>
          </w:tcPr>
          <w:p w14:paraId="56F4272B" w14:textId="77777777" w:rsidR="00A960A2" w:rsidRDefault="00F216C1">
            <w:pPr>
              <w:ind w:firstLineChars="0" w:firstLine="0"/>
              <w:rPr>
                <w:rFonts w:eastAsiaTheme="minorEastAsia" w:cs="Times New Roman"/>
                <w:color w:val="000000"/>
                <w:sz w:val="20"/>
                <w:szCs w:val="20"/>
              </w:rPr>
            </w:pPr>
            <w:r>
              <w:rPr>
                <w:rFonts w:eastAsiaTheme="minorEastAsia" w:cs="Times New Roman" w:hint="eastAsia"/>
                <w:color w:val="000000"/>
                <w:sz w:val="20"/>
                <w:szCs w:val="20"/>
              </w:rPr>
              <w:t>5.</w:t>
            </w:r>
            <w:r>
              <w:rPr>
                <w:rFonts w:eastAsiaTheme="minorEastAsia" w:cs="Times New Roman"/>
                <w:color w:val="000000"/>
                <w:sz w:val="20"/>
                <w:szCs w:val="20"/>
              </w:rPr>
              <w:t xml:space="preserve">56 </w:t>
            </w:r>
          </w:p>
        </w:tc>
        <w:tc>
          <w:tcPr>
            <w:tcW w:w="833" w:type="dxa"/>
            <w:vAlign w:val="bottom"/>
          </w:tcPr>
          <w:p w14:paraId="6F8F82D2" w14:textId="77777777" w:rsidR="00A960A2" w:rsidRDefault="00F216C1">
            <w:pPr>
              <w:ind w:firstLineChars="0" w:firstLine="0"/>
              <w:rPr>
                <w:rFonts w:eastAsiaTheme="minorEastAsia" w:cs="Times New Roman"/>
                <w:color w:val="000000"/>
                <w:sz w:val="20"/>
                <w:szCs w:val="20"/>
              </w:rPr>
            </w:pPr>
            <w:r>
              <w:rPr>
                <w:rFonts w:eastAsiaTheme="minorEastAsia" w:cs="Times New Roman"/>
                <w:color w:val="000000"/>
                <w:sz w:val="20"/>
                <w:szCs w:val="20"/>
              </w:rPr>
              <w:t xml:space="preserve">6.27 </w:t>
            </w:r>
          </w:p>
        </w:tc>
        <w:tc>
          <w:tcPr>
            <w:tcW w:w="838" w:type="dxa"/>
            <w:vAlign w:val="bottom"/>
          </w:tcPr>
          <w:p w14:paraId="6F9AA93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5.07 </w:t>
            </w:r>
          </w:p>
        </w:tc>
      </w:tr>
      <w:tr w:rsidR="00A960A2" w14:paraId="2381D3F9" w14:textId="77777777">
        <w:trPr>
          <w:trHeight w:hRule="exact" w:val="284"/>
          <w:jc w:val="center"/>
        </w:trPr>
        <w:tc>
          <w:tcPr>
            <w:tcW w:w="833" w:type="dxa"/>
            <w:vAlign w:val="center"/>
          </w:tcPr>
          <w:p w14:paraId="63FB4D4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w:t>
            </w:r>
          </w:p>
        </w:tc>
        <w:tc>
          <w:tcPr>
            <w:tcW w:w="833" w:type="dxa"/>
            <w:vAlign w:val="bottom"/>
          </w:tcPr>
          <w:p w14:paraId="3AD198A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3.23 </w:t>
            </w:r>
          </w:p>
        </w:tc>
        <w:tc>
          <w:tcPr>
            <w:tcW w:w="833" w:type="dxa"/>
            <w:vAlign w:val="bottom"/>
          </w:tcPr>
          <w:p w14:paraId="15DB21E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3.46 </w:t>
            </w:r>
          </w:p>
        </w:tc>
        <w:tc>
          <w:tcPr>
            <w:tcW w:w="835" w:type="dxa"/>
            <w:vAlign w:val="bottom"/>
          </w:tcPr>
          <w:p w14:paraId="12B07AD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3.52 </w:t>
            </w:r>
          </w:p>
        </w:tc>
        <w:tc>
          <w:tcPr>
            <w:tcW w:w="834" w:type="dxa"/>
            <w:vAlign w:val="bottom"/>
          </w:tcPr>
          <w:p w14:paraId="1764DDAD" w14:textId="77777777" w:rsidR="00A960A2" w:rsidRDefault="00F216C1">
            <w:pPr>
              <w:ind w:firstLineChars="0" w:firstLine="0"/>
              <w:rPr>
                <w:rFonts w:eastAsiaTheme="minorEastAsia" w:cs="Times New Roman"/>
                <w:color w:val="000000"/>
                <w:sz w:val="20"/>
                <w:szCs w:val="20"/>
              </w:rPr>
            </w:pPr>
            <w:r>
              <w:rPr>
                <w:rFonts w:eastAsiaTheme="minorEastAsia" w:cs="Times New Roman"/>
                <w:color w:val="000000"/>
                <w:sz w:val="20"/>
                <w:szCs w:val="20"/>
              </w:rPr>
              <w:t xml:space="preserve">2.38 </w:t>
            </w:r>
          </w:p>
        </w:tc>
        <w:tc>
          <w:tcPr>
            <w:tcW w:w="833" w:type="dxa"/>
            <w:vAlign w:val="bottom"/>
          </w:tcPr>
          <w:p w14:paraId="1398F457" w14:textId="77777777" w:rsidR="00A960A2" w:rsidRDefault="00F216C1">
            <w:pPr>
              <w:ind w:firstLineChars="0" w:firstLine="0"/>
              <w:rPr>
                <w:rFonts w:eastAsiaTheme="minorEastAsia" w:cs="Times New Roman"/>
                <w:color w:val="000000"/>
                <w:sz w:val="20"/>
                <w:szCs w:val="20"/>
              </w:rPr>
            </w:pPr>
            <w:r>
              <w:rPr>
                <w:rFonts w:eastAsiaTheme="minorEastAsia" w:cs="Times New Roman"/>
                <w:color w:val="000000"/>
                <w:sz w:val="20"/>
                <w:szCs w:val="20"/>
              </w:rPr>
              <w:t xml:space="preserve">1.80 </w:t>
            </w:r>
          </w:p>
        </w:tc>
        <w:tc>
          <w:tcPr>
            <w:tcW w:w="838" w:type="dxa"/>
            <w:vAlign w:val="bottom"/>
          </w:tcPr>
          <w:p w14:paraId="6DE273D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1.67 </w:t>
            </w:r>
          </w:p>
        </w:tc>
      </w:tr>
      <w:tr w:rsidR="00A960A2" w14:paraId="6C98E2DB" w14:textId="77777777">
        <w:trPr>
          <w:trHeight w:hRule="exact" w:val="284"/>
          <w:jc w:val="center"/>
        </w:trPr>
        <w:tc>
          <w:tcPr>
            <w:tcW w:w="833" w:type="dxa"/>
            <w:vAlign w:val="center"/>
          </w:tcPr>
          <w:p w14:paraId="46ADB00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w:t>
            </w:r>
          </w:p>
        </w:tc>
        <w:tc>
          <w:tcPr>
            <w:tcW w:w="833" w:type="dxa"/>
            <w:vAlign w:val="bottom"/>
          </w:tcPr>
          <w:p w14:paraId="1046DBB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2.64 </w:t>
            </w:r>
          </w:p>
        </w:tc>
        <w:tc>
          <w:tcPr>
            <w:tcW w:w="833" w:type="dxa"/>
            <w:vAlign w:val="bottom"/>
          </w:tcPr>
          <w:p w14:paraId="0967561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2.36 </w:t>
            </w:r>
          </w:p>
        </w:tc>
        <w:tc>
          <w:tcPr>
            <w:tcW w:w="835" w:type="dxa"/>
            <w:vAlign w:val="bottom"/>
          </w:tcPr>
          <w:p w14:paraId="5C5E980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1.83 </w:t>
            </w:r>
          </w:p>
        </w:tc>
        <w:tc>
          <w:tcPr>
            <w:tcW w:w="834" w:type="dxa"/>
            <w:vAlign w:val="bottom"/>
          </w:tcPr>
          <w:p w14:paraId="33FC39E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2.31 </w:t>
            </w:r>
          </w:p>
        </w:tc>
        <w:tc>
          <w:tcPr>
            <w:tcW w:w="833" w:type="dxa"/>
            <w:vAlign w:val="bottom"/>
          </w:tcPr>
          <w:p w14:paraId="6E467DE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1.90 </w:t>
            </w:r>
          </w:p>
        </w:tc>
        <w:tc>
          <w:tcPr>
            <w:tcW w:w="838" w:type="dxa"/>
            <w:vAlign w:val="bottom"/>
          </w:tcPr>
          <w:p w14:paraId="2158F41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2.35 </w:t>
            </w:r>
          </w:p>
        </w:tc>
      </w:tr>
      <w:tr w:rsidR="00A960A2" w14:paraId="66FA8C0F" w14:textId="77777777">
        <w:trPr>
          <w:trHeight w:hRule="exact" w:val="284"/>
          <w:jc w:val="center"/>
        </w:trPr>
        <w:tc>
          <w:tcPr>
            <w:tcW w:w="833" w:type="dxa"/>
            <w:vAlign w:val="center"/>
          </w:tcPr>
          <w:p w14:paraId="4043D6D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w:t>
            </w:r>
          </w:p>
        </w:tc>
        <w:tc>
          <w:tcPr>
            <w:tcW w:w="833" w:type="dxa"/>
            <w:vAlign w:val="bottom"/>
          </w:tcPr>
          <w:p w14:paraId="05966D9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5.24 </w:t>
            </w:r>
          </w:p>
        </w:tc>
        <w:tc>
          <w:tcPr>
            <w:tcW w:w="833" w:type="dxa"/>
            <w:vAlign w:val="bottom"/>
          </w:tcPr>
          <w:p w14:paraId="76F7387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3.06 </w:t>
            </w:r>
          </w:p>
        </w:tc>
        <w:tc>
          <w:tcPr>
            <w:tcW w:w="835" w:type="dxa"/>
            <w:vAlign w:val="bottom"/>
          </w:tcPr>
          <w:p w14:paraId="053EC5D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4.10 </w:t>
            </w:r>
          </w:p>
        </w:tc>
        <w:tc>
          <w:tcPr>
            <w:tcW w:w="834" w:type="dxa"/>
            <w:vAlign w:val="bottom"/>
          </w:tcPr>
          <w:p w14:paraId="5438860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6.01 </w:t>
            </w:r>
          </w:p>
        </w:tc>
        <w:tc>
          <w:tcPr>
            <w:tcW w:w="833" w:type="dxa"/>
            <w:vAlign w:val="bottom"/>
          </w:tcPr>
          <w:p w14:paraId="177A618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4.54 </w:t>
            </w:r>
          </w:p>
        </w:tc>
        <w:tc>
          <w:tcPr>
            <w:tcW w:w="838" w:type="dxa"/>
            <w:vAlign w:val="bottom"/>
          </w:tcPr>
          <w:p w14:paraId="4CFB7D1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4.56 </w:t>
            </w:r>
          </w:p>
        </w:tc>
      </w:tr>
      <w:tr w:rsidR="00A960A2" w14:paraId="0E62F13C" w14:textId="77777777">
        <w:trPr>
          <w:trHeight w:hRule="exact" w:val="284"/>
          <w:jc w:val="center"/>
        </w:trPr>
        <w:tc>
          <w:tcPr>
            <w:tcW w:w="833" w:type="dxa"/>
            <w:vAlign w:val="center"/>
          </w:tcPr>
          <w:p w14:paraId="34DBF7D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w:t>
            </w:r>
          </w:p>
        </w:tc>
        <w:tc>
          <w:tcPr>
            <w:tcW w:w="833" w:type="dxa"/>
            <w:vAlign w:val="bottom"/>
          </w:tcPr>
          <w:p w14:paraId="75BFA52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9.65 </w:t>
            </w:r>
          </w:p>
        </w:tc>
        <w:tc>
          <w:tcPr>
            <w:tcW w:w="833" w:type="dxa"/>
            <w:vAlign w:val="bottom"/>
          </w:tcPr>
          <w:p w14:paraId="542FD64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8.17 </w:t>
            </w:r>
          </w:p>
        </w:tc>
        <w:tc>
          <w:tcPr>
            <w:tcW w:w="835" w:type="dxa"/>
            <w:vAlign w:val="bottom"/>
          </w:tcPr>
          <w:p w14:paraId="4A3B7D0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8.83 </w:t>
            </w:r>
          </w:p>
        </w:tc>
        <w:tc>
          <w:tcPr>
            <w:tcW w:w="834" w:type="dxa"/>
            <w:vAlign w:val="bottom"/>
          </w:tcPr>
          <w:p w14:paraId="6737D08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4.25 </w:t>
            </w:r>
          </w:p>
        </w:tc>
        <w:tc>
          <w:tcPr>
            <w:tcW w:w="833" w:type="dxa"/>
            <w:vAlign w:val="bottom"/>
          </w:tcPr>
          <w:p w14:paraId="6347AF3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5.26 </w:t>
            </w:r>
          </w:p>
        </w:tc>
        <w:tc>
          <w:tcPr>
            <w:tcW w:w="838" w:type="dxa"/>
            <w:vAlign w:val="bottom"/>
          </w:tcPr>
          <w:p w14:paraId="5019F1E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3.06 </w:t>
            </w:r>
          </w:p>
        </w:tc>
      </w:tr>
      <w:tr w:rsidR="00A960A2" w14:paraId="2C666C62" w14:textId="77777777">
        <w:trPr>
          <w:trHeight w:hRule="exact" w:val="284"/>
          <w:jc w:val="center"/>
        </w:trPr>
        <w:tc>
          <w:tcPr>
            <w:tcW w:w="833" w:type="dxa"/>
            <w:vAlign w:val="center"/>
          </w:tcPr>
          <w:p w14:paraId="04CD400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w:t>
            </w:r>
          </w:p>
        </w:tc>
        <w:tc>
          <w:tcPr>
            <w:tcW w:w="833" w:type="dxa"/>
            <w:vAlign w:val="bottom"/>
          </w:tcPr>
          <w:p w14:paraId="511CF22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4.42 </w:t>
            </w:r>
          </w:p>
        </w:tc>
        <w:tc>
          <w:tcPr>
            <w:tcW w:w="833" w:type="dxa"/>
            <w:vAlign w:val="bottom"/>
          </w:tcPr>
          <w:p w14:paraId="5E81A35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5.98 </w:t>
            </w:r>
          </w:p>
        </w:tc>
        <w:tc>
          <w:tcPr>
            <w:tcW w:w="835" w:type="dxa"/>
            <w:vAlign w:val="bottom"/>
          </w:tcPr>
          <w:p w14:paraId="2E6357A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3.67 </w:t>
            </w:r>
          </w:p>
        </w:tc>
        <w:tc>
          <w:tcPr>
            <w:tcW w:w="834" w:type="dxa"/>
            <w:vAlign w:val="bottom"/>
          </w:tcPr>
          <w:p w14:paraId="3425A95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2.68 </w:t>
            </w:r>
          </w:p>
        </w:tc>
        <w:tc>
          <w:tcPr>
            <w:tcW w:w="833" w:type="dxa"/>
            <w:vAlign w:val="bottom"/>
          </w:tcPr>
          <w:p w14:paraId="23DE06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3.34 </w:t>
            </w:r>
          </w:p>
        </w:tc>
        <w:tc>
          <w:tcPr>
            <w:tcW w:w="838" w:type="dxa"/>
            <w:vAlign w:val="bottom"/>
          </w:tcPr>
          <w:p w14:paraId="17B240A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3.47 </w:t>
            </w:r>
          </w:p>
        </w:tc>
      </w:tr>
      <w:tr w:rsidR="00A960A2" w14:paraId="698E372E" w14:textId="77777777">
        <w:trPr>
          <w:trHeight w:hRule="exact" w:val="284"/>
          <w:jc w:val="center"/>
        </w:trPr>
        <w:tc>
          <w:tcPr>
            <w:tcW w:w="833" w:type="dxa"/>
            <w:vAlign w:val="center"/>
          </w:tcPr>
          <w:p w14:paraId="7058A3C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7</w:t>
            </w:r>
          </w:p>
        </w:tc>
        <w:tc>
          <w:tcPr>
            <w:tcW w:w="833" w:type="dxa"/>
            <w:vAlign w:val="bottom"/>
          </w:tcPr>
          <w:p w14:paraId="1390ABC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4.85 </w:t>
            </w:r>
          </w:p>
        </w:tc>
        <w:tc>
          <w:tcPr>
            <w:tcW w:w="833" w:type="dxa"/>
            <w:vAlign w:val="bottom"/>
          </w:tcPr>
          <w:p w14:paraId="301B46C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5.87 </w:t>
            </w:r>
          </w:p>
        </w:tc>
        <w:tc>
          <w:tcPr>
            <w:tcW w:w="835" w:type="dxa"/>
            <w:vAlign w:val="bottom"/>
          </w:tcPr>
          <w:p w14:paraId="217693A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4.71 </w:t>
            </w:r>
          </w:p>
        </w:tc>
        <w:tc>
          <w:tcPr>
            <w:tcW w:w="834" w:type="dxa"/>
            <w:vAlign w:val="bottom"/>
          </w:tcPr>
          <w:p w14:paraId="5D0AA42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7.35 </w:t>
            </w:r>
          </w:p>
        </w:tc>
        <w:tc>
          <w:tcPr>
            <w:tcW w:w="833" w:type="dxa"/>
            <w:vAlign w:val="bottom"/>
          </w:tcPr>
          <w:p w14:paraId="7C48B1D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8.53 </w:t>
            </w:r>
          </w:p>
        </w:tc>
        <w:tc>
          <w:tcPr>
            <w:tcW w:w="838" w:type="dxa"/>
            <w:vAlign w:val="bottom"/>
          </w:tcPr>
          <w:p w14:paraId="0BDAF24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5.55 </w:t>
            </w:r>
          </w:p>
        </w:tc>
      </w:tr>
      <w:tr w:rsidR="00A960A2" w14:paraId="61EA1D4A" w14:textId="77777777">
        <w:trPr>
          <w:trHeight w:hRule="exact" w:val="284"/>
          <w:jc w:val="center"/>
        </w:trPr>
        <w:tc>
          <w:tcPr>
            <w:tcW w:w="833" w:type="dxa"/>
            <w:vAlign w:val="center"/>
          </w:tcPr>
          <w:p w14:paraId="0FE7DD4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8</w:t>
            </w:r>
          </w:p>
        </w:tc>
        <w:tc>
          <w:tcPr>
            <w:tcW w:w="833" w:type="dxa"/>
            <w:vAlign w:val="bottom"/>
          </w:tcPr>
          <w:p w14:paraId="4D214A3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7.84 </w:t>
            </w:r>
          </w:p>
        </w:tc>
        <w:tc>
          <w:tcPr>
            <w:tcW w:w="833" w:type="dxa"/>
            <w:vAlign w:val="bottom"/>
          </w:tcPr>
          <w:p w14:paraId="1128A3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9.62 </w:t>
            </w:r>
          </w:p>
        </w:tc>
        <w:tc>
          <w:tcPr>
            <w:tcW w:w="835" w:type="dxa"/>
            <w:vAlign w:val="bottom"/>
          </w:tcPr>
          <w:p w14:paraId="5F12741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4.73 </w:t>
            </w:r>
          </w:p>
        </w:tc>
        <w:tc>
          <w:tcPr>
            <w:tcW w:w="834" w:type="dxa"/>
            <w:vAlign w:val="bottom"/>
          </w:tcPr>
          <w:p w14:paraId="61FBD0D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8.42 </w:t>
            </w:r>
          </w:p>
        </w:tc>
        <w:tc>
          <w:tcPr>
            <w:tcW w:w="833" w:type="dxa"/>
            <w:vAlign w:val="bottom"/>
          </w:tcPr>
          <w:p w14:paraId="1486F2E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9.09 </w:t>
            </w:r>
          </w:p>
        </w:tc>
        <w:tc>
          <w:tcPr>
            <w:tcW w:w="838" w:type="dxa"/>
            <w:vAlign w:val="bottom"/>
          </w:tcPr>
          <w:p w14:paraId="1821C0B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10.34 </w:t>
            </w:r>
          </w:p>
        </w:tc>
      </w:tr>
      <w:tr w:rsidR="00A960A2" w14:paraId="408781A7" w14:textId="77777777">
        <w:trPr>
          <w:trHeight w:hRule="exact" w:val="284"/>
          <w:jc w:val="center"/>
        </w:trPr>
        <w:tc>
          <w:tcPr>
            <w:tcW w:w="833" w:type="dxa"/>
            <w:vAlign w:val="center"/>
          </w:tcPr>
          <w:p w14:paraId="6D729B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9</w:t>
            </w:r>
          </w:p>
        </w:tc>
        <w:tc>
          <w:tcPr>
            <w:tcW w:w="833" w:type="dxa"/>
            <w:vAlign w:val="bottom"/>
          </w:tcPr>
          <w:p w14:paraId="60CAA54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6.27 </w:t>
            </w:r>
          </w:p>
        </w:tc>
        <w:tc>
          <w:tcPr>
            <w:tcW w:w="833" w:type="dxa"/>
            <w:vAlign w:val="bottom"/>
          </w:tcPr>
          <w:p w14:paraId="593414A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5.23 </w:t>
            </w:r>
          </w:p>
        </w:tc>
        <w:tc>
          <w:tcPr>
            <w:tcW w:w="835" w:type="dxa"/>
            <w:vAlign w:val="bottom"/>
          </w:tcPr>
          <w:p w14:paraId="3E09EF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5.97 </w:t>
            </w:r>
          </w:p>
        </w:tc>
        <w:tc>
          <w:tcPr>
            <w:tcW w:w="834" w:type="dxa"/>
            <w:vAlign w:val="bottom"/>
          </w:tcPr>
          <w:p w14:paraId="1E46A1C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1.57 </w:t>
            </w:r>
          </w:p>
        </w:tc>
        <w:tc>
          <w:tcPr>
            <w:tcW w:w="833" w:type="dxa"/>
            <w:vAlign w:val="bottom"/>
          </w:tcPr>
          <w:p w14:paraId="16B9361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1.31 </w:t>
            </w:r>
          </w:p>
        </w:tc>
        <w:tc>
          <w:tcPr>
            <w:tcW w:w="838" w:type="dxa"/>
            <w:vAlign w:val="bottom"/>
          </w:tcPr>
          <w:p w14:paraId="5A5D18A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1.34 </w:t>
            </w:r>
          </w:p>
        </w:tc>
      </w:tr>
      <w:tr w:rsidR="00A960A2" w14:paraId="16C9FFBD" w14:textId="77777777">
        <w:trPr>
          <w:trHeight w:hRule="exact" w:val="284"/>
          <w:jc w:val="center"/>
        </w:trPr>
        <w:tc>
          <w:tcPr>
            <w:tcW w:w="833" w:type="dxa"/>
            <w:vAlign w:val="center"/>
          </w:tcPr>
          <w:p w14:paraId="2985CC5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w:t>
            </w:r>
          </w:p>
        </w:tc>
        <w:tc>
          <w:tcPr>
            <w:tcW w:w="833" w:type="dxa"/>
            <w:vAlign w:val="bottom"/>
          </w:tcPr>
          <w:p w14:paraId="0CFD1C4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5.49 </w:t>
            </w:r>
          </w:p>
        </w:tc>
        <w:tc>
          <w:tcPr>
            <w:tcW w:w="833" w:type="dxa"/>
            <w:vAlign w:val="bottom"/>
          </w:tcPr>
          <w:p w14:paraId="6533384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4.34 </w:t>
            </w:r>
          </w:p>
        </w:tc>
        <w:tc>
          <w:tcPr>
            <w:tcW w:w="835" w:type="dxa"/>
            <w:vAlign w:val="bottom"/>
          </w:tcPr>
          <w:p w14:paraId="7903874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2.87 </w:t>
            </w:r>
          </w:p>
        </w:tc>
        <w:tc>
          <w:tcPr>
            <w:tcW w:w="834" w:type="dxa"/>
            <w:vAlign w:val="bottom"/>
          </w:tcPr>
          <w:p w14:paraId="1769E6E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2.95 </w:t>
            </w:r>
          </w:p>
        </w:tc>
        <w:tc>
          <w:tcPr>
            <w:tcW w:w="833" w:type="dxa"/>
            <w:vAlign w:val="bottom"/>
          </w:tcPr>
          <w:p w14:paraId="54CB9DE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3.03 </w:t>
            </w:r>
          </w:p>
        </w:tc>
        <w:tc>
          <w:tcPr>
            <w:tcW w:w="838" w:type="dxa"/>
            <w:vAlign w:val="bottom"/>
          </w:tcPr>
          <w:p w14:paraId="2275A86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3.10 </w:t>
            </w:r>
          </w:p>
        </w:tc>
      </w:tr>
      <w:tr w:rsidR="00A960A2" w14:paraId="0785BED4" w14:textId="77777777">
        <w:trPr>
          <w:trHeight w:hRule="exact" w:val="284"/>
          <w:jc w:val="center"/>
        </w:trPr>
        <w:tc>
          <w:tcPr>
            <w:tcW w:w="833" w:type="dxa"/>
            <w:vAlign w:val="center"/>
          </w:tcPr>
          <w:p w14:paraId="5E64AF5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w:t>
            </w:r>
          </w:p>
        </w:tc>
        <w:tc>
          <w:tcPr>
            <w:tcW w:w="833" w:type="dxa"/>
            <w:vAlign w:val="bottom"/>
          </w:tcPr>
          <w:p w14:paraId="57A80AA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3.83 </w:t>
            </w:r>
          </w:p>
        </w:tc>
        <w:tc>
          <w:tcPr>
            <w:tcW w:w="833" w:type="dxa"/>
            <w:vAlign w:val="bottom"/>
          </w:tcPr>
          <w:p w14:paraId="64AD854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4.09 </w:t>
            </w:r>
          </w:p>
        </w:tc>
        <w:tc>
          <w:tcPr>
            <w:tcW w:w="835" w:type="dxa"/>
            <w:vAlign w:val="bottom"/>
          </w:tcPr>
          <w:p w14:paraId="6FDEE2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4.05 </w:t>
            </w:r>
          </w:p>
        </w:tc>
        <w:tc>
          <w:tcPr>
            <w:tcW w:w="834" w:type="dxa"/>
            <w:vAlign w:val="bottom"/>
          </w:tcPr>
          <w:p w14:paraId="54954CE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5.07 </w:t>
            </w:r>
          </w:p>
        </w:tc>
        <w:tc>
          <w:tcPr>
            <w:tcW w:w="833" w:type="dxa"/>
            <w:vAlign w:val="bottom"/>
          </w:tcPr>
          <w:p w14:paraId="7EB3EFC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3.67 </w:t>
            </w:r>
          </w:p>
        </w:tc>
        <w:tc>
          <w:tcPr>
            <w:tcW w:w="838" w:type="dxa"/>
            <w:vAlign w:val="bottom"/>
          </w:tcPr>
          <w:p w14:paraId="5803093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4.40 </w:t>
            </w:r>
          </w:p>
        </w:tc>
      </w:tr>
      <w:tr w:rsidR="00A960A2" w14:paraId="397047D6" w14:textId="77777777">
        <w:trPr>
          <w:trHeight w:hRule="exact" w:val="284"/>
          <w:jc w:val="center"/>
        </w:trPr>
        <w:tc>
          <w:tcPr>
            <w:tcW w:w="833" w:type="dxa"/>
            <w:vAlign w:val="center"/>
          </w:tcPr>
          <w:p w14:paraId="30F68CC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w:t>
            </w:r>
          </w:p>
        </w:tc>
        <w:tc>
          <w:tcPr>
            <w:tcW w:w="833" w:type="dxa"/>
            <w:vAlign w:val="bottom"/>
          </w:tcPr>
          <w:p w14:paraId="7D8480B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5.74 </w:t>
            </w:r>
          </w:p>
        </w:tc>
        <w:tc>
          <w:tcPr>
            <w:tcW w:w="833" w:type="dxa"/>
            <w:vAlign w:val="bottom"/>
          </w:tcPr>
          <w:p w14:paraId="5F4BE4E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6.55 </w:t>
            </w:r>
          </w:p>
        </w:tc>
        <w:tc>
          <w:tcPr>
            <w:tcW w:w="835" w:type="dxa"/>
            <w:vAlign w:val="bottom"/>
          </w:tcPr>
          <w:p w14:paraId="7D99FAC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7.42 </w:t>
            </w:r>
          </w:p>
        </w:tc>
        <w:tc>
          <w:tcPr>
            <w:tcW w:w="834" w:type="dxa"/>
            <w:vAlign w:val="bottom"/>
          </w:tcPr>
          <w:p w14:paraId="1736F50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8.02 </w:t>
            </w:r>
          </w:p>
        </w:tc>
        <w:tc>
          <w:tcPr>
            <w:tcW w:w="833" w:type="dxa"/>
            <w:vAlign w:val="bottom"/>
          </w:tcPr>
          <w:p w14:paraId="326382E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7.84 </w:t>
            </w:r>
          </w:p>
        </w:tc>
        <w:tc>
          <w:tcPr>
            <w:tcW w:w="838" w:type="dxa"/>
            <w:vAlign w:val="bottom"/>
          </w:tcPr>
          <w:p w14:paraId="2EA2DFC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7.34 </w:t>
            </w:r>
          </w:p>
        </w:tc>
      </w:tr>
      <w:tr w:rsidR="00A960A2" w14:paraId="3D6C00EF" w14:textId="77777777">
        <w:trPr>
          <w:trHeight w:hRule="exact" w:val="284"/>
          <w:jc w:val="center"/>
        </w:trPr>
        <w:tc>
          <w:tcPr>
            <w:tcW w:w="833" w:type="dxa"/>
            <w:vAlign w:val="center"/>
          </w:tcPr>
          <w:p w14:paraId="2380B57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w:t>
            </w:r>
          </w:p>
        </w:tc>
        <w:tc>
          <w:tcPr>
            <w:tcW w:w="833" w:type="dxa"/>
            <w:vAlign w:val="bottom"/>
          </w:tcPr>
          <w:p w14:paraId="1BBE25B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5.54 </w:t>
            </w:r>
          </w:p>
        </w:tc>
        <w:tc>
          <w:tcPr>
            <w:tcW w:w="833" w:type="dxa"/>
            <w:vAlign w:val="bottom"/>
          </w:tcPr>
          <w:p w14:paraId="68BAB48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3.84 </w:t>
            </w:r>
          </w:p>
        </w:tc>
        <w:tc>
          <w:tcPr>
            <w:tcW w:w="835" w:type="dxa"/>
            <w:vAlign w:val="bottom"/>
          </w:tcPr>
          <w:p w14:paraId="5DAB817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3.89 </w:t>
            </w:r>
          </w:p>
        </w:tc>
        <w:tc>
          <w:tcPr>
            <w:tcW w:w="834" w:type="dxa"/>
            <w:vAlign w:val="bottom"/>
          </w:tcPr>
          <w:p w14:paraId="1792B2C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3.88 </w:t>
            </w:r>
          </w:p>
        </w:tc>
        <w:tc>
          <w:tcPr>
            <w:tcW w:w="833" w:type="dxa"/>
            <w:vAlign w:val="bottom"/>
          </w:tcPr>
          <w:p w14:paraId="71E27D5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2.21 </w:t>
            </w:r>
          </w:p>
        </w:tc>
        <w:tc>
          <w:tcPr>
            <w:tcW w:w="838" w:type="dxa"/>
            <w:vAlign w:val="bottom"/>
          </w:tcPr>
          <w:p w14:paraId="18EFAA7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1.44 </w:t>
            </w:r>
          </w:p>
        </w:tc>
      </w:tr>
      <w:tr w:rsidR="00A960A2" w14:paraId="346D8F39" w14:textId="77777777">
        <w:trPr>
          <w:trHeight w:hRule="exact" w:val="284"/>
          <w:jc w:val="center"/>
        </w:trPr>
        <w:tc>
          <w:tcPr>
            <w:tcW w:w="833" w:type="dxa"/>
            <w:vAlign w:val="center"/>
          </w:tcPr>
          <w:p w14:paraId="736C98E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w:t>
            </w:r>
          </w:p>
        </w:tc>
        <w:tc>
          <w:tcPr>
            <w:tcW w:w="833" w:type="dxa"/>
            <w:vAlign w:val="bottom"/>
          </w:tcPr>
          <w:p w14:paraId="2832CC1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12.82 </w:t>
            </w:r>
          </w:p>
        </w:tc>
        <w:tc>
          <w:tcPr>
            <w:tcW w:w="833" w:type="dxa"/>
            <w:vAlign w:val="bottom"/>
          </w:tcPr>
          <w:p w14:paraId="3FCC06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18.15 </w:t>
            </w:r>
          </w:p>
        </w:tc>
        <w:tc>
          <w:tcPr>
            <w:tcW w:w="835" w:type="dxa"/>
            <w:vAlign w:val="bottom"/>
          </w:tcPr>
          <w:p w14:paraId="111C00B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10.55 </w:t>
            </w:r>
          </w:p>
        </w:tc>
        <w:tc>
          <w:tcPr>
            <w:tcW w:w="834" w:type="dxa"/>
            <w:vAlign w:val="bottom"/>
          </w:tcPr>
          <w:p w14:paraId="7A5510E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5.57 </w:t>
            </w:r>
          </w:p>
        </w:tc>
        <w:tc>
          <w:tcPr>
            <w:tcW w:w="833" w:type="dxa"/>
            <w:vAlign w:val="bottom"/>
          </w:tcPr>
          <w:p w14:paraId="2C772BC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8.02 </w:t>
            </w:r>
          </w:p>
        </w:tc>
        <w:tc>
          <w:tcPr>
            <w:tcW w:w="838" w:type="dxa"/>
            <w:vAlign w:val="bottom"/>
          </w:tcPr>
          <w:p w14:paraId="72D6C5C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6.51 </w:t>
            </w:r>
          </w:p>
        </w:tc>
      </w:tr>
      <w:tr w:rsidR="00A960A2" w14:paraId="7DA5CFE4" w14:textId="77777777">
        <w:trPr>
          <w:trHeight w:hRule="exact" w:val="284"/>
          <w:jc w:val="center"/>
        </w:trPr>
        <w:tc>
          <w:tcPr>
            <w:tcW w:w="833" w:type="dxa"/>
            <w:vAlign w:val="center"/>
          </w:tcPr>
          <w:p w14:paraId="6A1C5F5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w:t>
            </w:r>
          </w:p>
        </w:tc>
        <w:tc>
          <w:tcPr>
            <w:tcW w:w="833" w:type="dxa"/>
            <w:vAlign w:val="bottom"/>
          </w:tcPr>
          <w:p w14:paraId="5D825A1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9.79 </w:t>
            </w:r>
          </w:p>
        </w:tc>
        <w:tc>
          <w:tcPr>
            <w:tcW w:w="833" w:type="dxa"/>
            <w:vAlign w:val="bottom"/>
          </w:tcPr>
          <w:p w14:paraId="6CC6AA6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9.24 </w:t>
            </w:r>
          </w:p>
        </w:tc>
        <w:tc>
          <w:tcPr>
            <w:tcW w:w="835" w:type="dxa"/>
            <w:vAlign w:val="bottom"/>
          </w:tcPr>
          <w:p w14:paraId="1C84E66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8.13 </w:t>
            </w:r>
          </w:p>
        </w:tc>
        <w:tc>
          <w:tcPr>
            <w:tcW w:w="834" w:type="dxa"/>
            <w:vAlign w:val="bottom"/>
          </w:tcPr>
          <w:p w14:paraId="31889A5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3.40 </w:t>
            </w:r>
          </w:p>
        </w:tc>
        <w:tc>
          <w:tcPr>
            <w:tcW w:w="833" w:type="dxa"/>
            <w:vAlign w:val="bottom"/>
          </w:tcPr>
          <w:p w14:paraId="6096FFE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2.21 </w:t>
            </w:r>
          </w:p>
        </w:tc>
        <w:tc>
          <w:tcPr>
            <w:tcW w:w="838" w:type="dxa"/>
            <w:vAlign w:val="bottom"/>
          </w:tcPr>
          <w:p w14:paraId="1BE364F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2.02 </w:t>
            </w:r>
          </w:p>
        </w:tc>
      </w:tr>
      <w:tr w:rsidR="00A960A2" w14:paraId="3A2C1EBB" w14:textId="77777777">
        <w:trPr>
          <w:trHeight w:hRule="exact" w:val="284"/>
          <w:jc w:val="center"/>
        </w:trPr>
        <w:tc>
          <w:tcPr>
            <w:tcW w:w="833" w:type="dxa"/>
            <w:vAlign w:val="center"/>
          </w:tcPr>
          <w:p w14:paraId="5D254E7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w:t>
            </w:r>
          </w:p>
        </w:tc>
        <w:tc>
          <w:tcPr>
            <w:tcW w:w="833" w:type="dxa"/>
            <w:vAlign w:val="bottom"/>
          </w:tcPr>
          <w:p w14:paraId="7B3F458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6.00 </w:t>
            </w:r>
          </w:p>
        </w:tc>
        <w:tc>
          <w:tcPr>
            <w:tcW w:w="833" w:type="dxa"/>
            <w:vAlign w:val="bottom"/>
          </w:tcPr>
          <w:p w14:paraId="455C1FC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5.75 </w:t>
            </w:r>
          </w:p>
        </w:tc>
        <w:tc>
          <w:tcPr>
            <w:tcW w:w="835" w:type="dxa"/>
            <w:vAlign w:val="bottom"/>
          </w:tcPr>
          <w:p w14:paraId="7A3B919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5.04 </w:t>
            </w:r>
          </w:p>
        </w:tc>
        <w:tc>
          <w:tcPr>
            <w:tcW w:w="834" w:type="dxa"/>
            <w:vAlign w:val="bottom"/>
          </w:tcPr>
          <w:p w14:paraId="5A4E5E6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2.80 </w:t>
            </w:r>
          </w:p>
        </w:tc>
        <w:tc>
          <w:tcPr>
            <w:tcW w:w="833" w:type="dxa"/>
            <w:vAlign w:val="bottom"/>
          </w:tcPr>
          <w:p w14:paraId="0B89312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2.99 </w:t>
            </w:r>
          </w:p>
        </w:tc>
        <w:tc>
          <w:tcPr>
            <w:tcW w:w="838" w:type="dxa"/>
            <w:vAlign w:val="bottom"/>
          </w:tcPr>
          <w:p w14:paraId="293039F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2.03 </w:t>
            </w:r>
          </w:p>
        </w:tc>
      </w:tr>
      <w:tr w:rsidR="00A960A2" w14:paraId="217F3EAD" w14:textId="77777777">
        <w:trPr>
          <w:trHeight w:hRule="exact" w:val="284"/>
          <w:jc w:val="center"/>
        </w:trPr>
        <w:tc>
          <w:tcPr>
            <w:tcW w:w="833" w:type="dxa"/>
            <w:vAlign w:val="center"/>
          </w:tcPr>
          <w:p w14:paraId="49A3C4A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w:t>
            </w:r>
          </w:p>
        </w:tc>
        <w:tc>
          <w:tcPr>
            <w:tcW w:w="833" w:type="dxa"/>
            <w:vAlign w:val="bottom"/>
          </w:tcPr>
          <w:p w14:paraId="2ABBF08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3.11 </w:t>
            </w:r>
          </w:p>
        </w:tc>
        <w:tc>
          <w:tcPr>
            <w:tcW w:w="833" w:type="dxa"/>
            <w:vAlign w:val="bottom"/>
          </w:tcPr>
          <w:p w14:paraId="0707CEF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2.91 </w:t>
            </w:r>
          </w:p>
        </w:tc>
        <w:tc>
          <w:tcPr>
            <w:tcW w:w="835" w:type="dxa"/>
            <w:vAlign w:val="bottom"/>
          </w:tcPr>
          <w:p w14:paraId="519C156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2.95 </w:t>
            </w:r>
          </w:p>
        </w:tc>
        <w:tc>
          <w:tcPr>
            <w:tcW w:w="834" w:type="dxa"/>
            <w:vAlign w:val="bottom"/>
          </w:tcPr>
          <w:p w14:paraId="6BEED0C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3.32 </w:t>
            </w:r>
          </w:p>
        </w:tc>
        <w:tc>
          <w:tcPr>
            <w:tcW w:w="833" w:type="dxa"/>
            <w:vAlign w:val="bottom"/>
          </w:tcPr>
          <w:p w14:paraId="43CD89B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3.62 </w:t>
            </w:r>
          </w:p>
        </w:tc>
        <w:tc>
          <w:tcPr>
            <w:tcW w:w="838" w:type="dxa"/>
            <w:vAlign w:val="bottom"/>
          </w:tcPr>
          <w:p w14:paraId="3F28F6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2.82 </w:t>
            </w:r>
          </w:p>
        </w:tc>
      </w:tr>
      <w:tr w:rsidR="00A960A2" w14:paraId="677FE699" w14:textId="77777777">
        <w:trPr>
          <w:trHeight w:hRule="exact" w:val="284"/>
          <w:jc w:val="center"/>
        </w:trPr>
        <w:tc>
          <w:tcPr>
            <w:tcW w:w="833" w:type="dxa"/>
            <w:vAlign w:val="center"/>
          </w:tcPr>
          <w:p w14:paraId="299428D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w:t>
            </w:r>
          </w:p>
        </w:tc>
        <w:tc>
          <w:tcPr>
            <w:tcW w:w="833" w:type="dxa"/>
            <w:vAlign w:val="bottom"/>
          </w:tcPr>
          <w:p w14:paraId="33F0CB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3.94 </w:t>
            </w:r>
          </w:p>
        </w:tc>
        <w:tc>
          <w:tcPr>
            <w:tcW w:w="833" w:type="dxa"/>
            <w:vAlign w:val="bottom"/>
          </w:tcPr>
          <w:p w14:paraId="37B8FB5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4.20 </w:t>
            </w:r>
          </w:p>
        </w:tc>
        <w:tc>
          <w:tcPr>
            <w:tcW w:w="835" w:type="dxa"/>
            <w:vAlign w:val="bottom"/>
          </w:tcPr>
          <w:p w14:paraId="4E8E7A1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3.79 </w:t>
            </w:r>
          </w:p>
        </w:tc>
        <w:tc>
          <w:tcPr>
            <w:tcW w:w="834" w:type="dxa"/>
            <w:vAlign w:val="bottom"/>
          </w:tcPr>
          <w:p w14:paraId="4AEF98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3.81 </w:t>
            </w:r>
          </w:p>
        </w:tc>
        <w:tc>
          <w:tcPr>
            <w:tcW w:w="833" w:type="dxa"/>
            <w:vAlign w:val="bottom"/>
          </w:tcPr>
          <w:p w14:paraId="64A746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3.02 </w:t>
            </w:r>
          </w:p>
        </w:tc>
        <w:tc>
          <w:tcPr>
            <w:tcW w:w="838" w:type="dxa"/>
            <w:vAlign w:val="bottom"/>
          </w:tcPr>
          <w:p w14:paraId="004EBB9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3.03 </w:t>
            </w:r>
          </w:p>
        </w:tc>
      </w:tr>
      <w:tr w:rsidR="00A960A2" w14:paraId="49E0D340" w14:textId="77777777">
        <w:trPr>
          <w:trHeight w:hRule="exact" w:val="284"/>
          <w:jc w:val="center"/>
        </w:trPr>
        <w:tc>
          <w:tcPr>
            <w:tcW w:w="833" w:type="dxa"/>
            <w:vAlign w:val="center"/>
          </w:tcPr>
          <w:p w14:paraId="30BE6BC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w:t>
            </w:r>
          </w:p>
        </w:tc>
        <w:tc>
          <w:tcPr>
            <w:tcW w:w="833" w:type="dxa"/>
            <w:vAlign w:val="bottom"/>
          </w:tcPr>
          <w:p w14:paraId="143889C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2.02 </w:t>
            </w:r>
          </w:p>
        </w:tc>
        <w:tc>
          <w:tcPr>
            <w:tcW w:w="833" w:type="dxa"/>
            <w:vAlign w:val="bottom"/>
          </w:tcPr>
          <w:p w14:paraId="5809854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1.55 </w:t>
            </w:r>
          </w:p>
        </w:tc>
        <w:tc>
          <w:tcPr>
            <w:tcW w:w="835" w:type="dxa"/>
            <w:vAlign w:val="bottom"/>
          </w:tcPr>
          <w:p w14:paraId="004A0E2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1.19 </w:t>
            </w:r>
          </w:p>
        </w:tc>
        <w:tc>
          <w:tcPr>
            <w:tcW w:w="834" w:type="dxa"/>
            <w:vAlign w:val="bottom"/>
          </w:tcPr>
          <w:p w14:paraId="340D5AC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5.41 </w:t>
            </w:r>
          </w:p>
        </w:tc>
        <w:tc>
          <w:tcPr>
            <w:tcW w:w="833" w:type="dxa"/>
            <w:vAlign w:val="bottom"/>
          </w:tcPr>
          <w:p w14:paraId="7F5FC2F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4.52 </w:t>
            </w:r>
          </w:p>
        </w:tc>
        <w:tc>
          <w:tcPr>
            <w:tcW w:w="838" w:type="dxa"/>
            <w:vAlign w:val="bottom"/>
          </w:tcPr>
          <w:p w14:paraId="17C70A3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3.49 </w:t>
            </w:r>
          </w:p>
        </w:tc>
      </w:tr>
      <w:tr w:rsidR="00A960A2" w14:paraId="26D1B258" w14:textId="77777777">
        <w:trPr>
          <w:trHeight w:hRule="exact" w:val="284"/>
          <w:jc w:val="center"/>
        </w:trPr>
        <w:tc>
          <w:tcPr>
            <w:tcW w:w="833" w:type="dxa"/>
            <w:vAlign w:val="center"/>
          </w:tcPr>
          <w:p w14:paraId="5115193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w:t>
            </w:r>
          </w:p>
        </w:tc>
        <w:tc>
          <w:tcPr>
            <w:tcW w:w="833" w:type="dxa"/>
            <w:vAlign w:val="bottom"/>
          </w:tcPr>
          <w:p w14:paraId="31751A1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3.69 </w:t>
            </w:r>
          </w:p>
        </w:tc>
        <w:tc>
          <w:tcPr>
            <w:tcW w:w="833" w:type="dxa"/>
            <w:vAlign w:val="bottom"/>
          </w:tcPr>
          <w:p w14:paraId="7476A64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4.42 </w:t>
            </w:r>
          </w:p>
        </w:tc>
        <w:tc>
          <w:tcPr>
            <w:tcW w:w="835" w:type="dxa"/>
            <w:vAlign w:val="bottom"/>
          </w:tcPr>
          <w:p w14:paraId="06D65F1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3.76 </w:t>
            </w:r>
          </w:p>
        </w:tc>
        <w:tc>
          <w:tcPr>
            <w:tcW w:w="834" w:type="dxa"/>
            <w:vAlign w:val="bottom"/>
          </w:tcPr>
          <w:p w14:paraId="690AD91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4.56 </w:t>
            </w:r>
          </w:p>
        </w:tc>
        <w:tc>
          <w:tcPr>
            <w:tcW w:w="833" w:type="dxa"/>
            <w:vAlign w:val="bottom"/>
          </w:tcPr>
          <w:p w14:paraId="6036F1C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3.94 </w:t>
            </w:r>
          </w:p>
        </w:tc>
        <w:tc>
          <w:tcPr>
            <w:tcW w:w="838" w:type="dxa"/>
            <w:vAlign w:val="bottom"/>
          </w:tcPr>
          <w:p w14:paraId="36E5BEB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3.42 </w:t>
            </w:r>
          </w:p>
        </w:tc>
      </w:tr>
      <w:tr w:rsidR="00A960A2" w14:paraId="2D7B4975" w14:textId="77777777">
        <w:trPr>
          <w:trHeight w:hRule="exact" w:val="284"/>
          <w:jc w:val="center"/>
        </w:trPr>
        <w:tc>
          <w:tcPr>
            <w:tcW w:w="833" w:type="dxa"/>
            <w:vAlign w:val="center"/>
          </w:tcPr>
          <w:p w14:paraId="55B3A13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w:t>
            </w:r>
          </w:p>
        </w:tc>
        <w:tc>
          <w:tcPr>
            <w:tcW w:w="833" w:type="dxa"/>
            <w:vAlign w:val="bottom"/>
          </w:tcPr>
          <w:p w14:paraId="673CFDF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4.90 </w:t>
            </w:r>
          </w:p>
        </w:tc>
        <w:tc>
          <w:tcPr>
            <w:tcW w:w="833" w:type="dxa"/>
            <w:vAlign w:val="bottom"/>
          </w:tcPr>
          <w:p w14:paraId="29E6F88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5.52 </w:t>
            </w:r>
          </w:p>
        </w:tc>
        <w:tc>
          <w:tcPr>
            <w:tcW w:w="835" w:type="dxa"/>
            <w:vAlign w:val="bottom"/>
          </w:tcPr>
          <w:p w14:paraId="1CD8C45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5.59 </w:t>
            </w:r>
          </w:p>
        </w:tc>
        <w:tc>
          <w:tcPr>
            <w:tcW w:w="834" w:type="dxa"/>
            <w:vAlign w:val="bottom"/>
          </w:tcPr>
          <w:p w14:paraId="42F1C02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4.91 </w:t>
            </w:r>
          </w:p>
        </w:tc>
        <w:tc>
          <w:tcPr>
            <w:tcW w:w="833" w:type="dxa"/>
            <w:vAlign w:val="bottom"/>
          </w:tcPr>
          <w:p w14:paraId="4F669ED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4.66 </w:t>
            </w:r>
          </w:p>
        </w:tc>
        <w:tc>
          <w:tcPr>
            <w:tcW w:w="838" w:type="dxa"/>
            <w:vAlign w:val="bottom"/>
          </w:tcPr>
          <w:p w14:paraId="2EE8A12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4.46 </w:t>
            </w:r>
          </w:p>
        </w:tc>
      </w:tr>
      <w:tr w:rsidR="00A960A2" w14:paraId="36C46934" w14:textId="77777777">
        <w:trPr>
          <w:trHeight w:hRule="exact" w:val="284"/>
          <w:jc w:val="center"/>
        </w:trPr>
        <w:tc>
          <w:tcPr>
            <w:tcW w:w="833" w:type="dxa"/>
            <w:vAlign w:val="center"/>
          </w:tcPr>
          <w:p w14:paraId="6DBDE3B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w:t>
            </w:r>
          </w:p>
        </w:tc>
        <w:tc>
          <w:tcPr>
            <w:tcW w:w="833" w:type="dxa"/>
            <w:vAlign w:val="bottom"/>
          </w:tcPr>
          <w:p w14:paraId="28D6F2D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4.91 </w:t>
            </w:r>
          </w:p>
        </w:tc>
        <w:tc>
          <w:tcPr>
            <w:tcW w:w="833" w:type="dxa"/>
            <w:vAlign w:val="bottom"/>
          </w:tcPr>
          <w:p w14:paraId="592F4E5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3.97 </w:t>
            </w:r>
          </w:p>
        </w:tc>
        <w:tc>
          <w:tcPr>
            <w:tcW w:w="835" w:type="dxa"/>
            <w:vAlign w:val="bottom"/>
          </w:tcPr>
          <w:p w14:paraId="06DE365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3.50 </w:t>
            </w:r>
          </w:p>
        </w:tc>
        <w:tc>
          <w:tcPr>
            <w:tcW w:w="834" w:type="dxa"/>
            <w:vAlign w:val="bottom"/>
          </w:tcPr>
          <w:p w14:paraId="15D7079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3.19 </w:t>
            </w:r>
          </w:p>
        </w:tc>
        <w:tc>
          <w:tcPr>
            <w:tcW w:w="833" w:type="dxa"/>
            <w:vAlign w:val="bottom"/>
          </w:tcPr>
          <w:p w14:paraId="754BD65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3.04 </w:t>
            </w:r>
          </w:p>
        </w:tc>
        <w:tc>
          <w:tcPr>
            <w:tcW w:w="838" w:type="dxa"/>
            <w:vAlign w:val="bottom"/>
          </w:tcPr>
          <w:p w14:paraId="796BC72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3.87 </w:t>
            </w:r>
          </w:p>
        </w:tc>
      </w:tr>
      <w:tr w:rsidR="00A960A2" w14:paraId="278873AC" w14:textId="77777777">
        <w:trPr>
          <w:trHeight w:hRule="exact" w:val="284"/>
          <w:jc w:val="center"/>
        </w:trPr>
        <w:tc>
          <w:tcPr>
            <w:tcW w:w="833" w:type="dxa"/>
            <w:vAlign w:val="center"/>
          </w:tcPr>
          <w:p w14:paraId="2804CCB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w:t>
            </w:r>
          </w:p>
        </w:tc>
        <w:tc>
          <w:tcPr>
            <w:tcW w:w="833" w:type="dxa"/>
            <w:vAlign w:val="bottom"/>
          </w:tcPr>
          <w:p w14:paraId="5B2ED7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6.29 </w:t>
            </w:r>
          </w:p>
        </w:tc>
        <w:tc>
          <w:tcPr>
            <w:tcW w:w="833" w:type="dxa"/>
            <w:vAlign w:val="bottom"/>
          </w:tcPr>
          <w:p w14:paraId="2F0B8B5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6.00 </w:t>
            </w:r>
          </w:p>
        </w:tc>
        <w:tc>
          <w:tcPr>
            <w:tcW w:w="835" w:type="dxa"/>
            <w:vAlign w:val="bottom"/>
          </w:tcPr>
          <w:p w14:paraId="68ECCC5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5.59 </w:t>
            </w:r>
          </w:p>
        </w:tc>
        <w:tc>
          <w:tcPr>
            <w:tcW w:w="834" w:type="dxa"/>
            <w:vAlign w:val="bottom"/>
          </w:tcPr>
          <w:p w14:paraId="5F68E42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5.49 </w:t>
            </w:r>
          </w:p>
        </w:tc>
        <w:tc>
          <w:tcPr>
            <w:tcW w:w="833" w:type="dxa"/>
            <w:vAlign w:val="bottom"/>
          </w:tcPr>
          <w:p w14:paraId="56047F6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5.14 </w:t>
            </w:r>
          </w:p>
        </w:tc>
        <w:tc>
          <w:tcPr>
            <w:tcW w:w="838" w:type="dxa"/>
            <w:vAlign w:val="bottom"/>
          </w:tcPr>
          <w:p w14:paraId="0597B1B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4.40 </w:t>
            </w:r>
          </w:p>
        </w:tc>
      </w:tr>
      <w:tr w:rsidR="00A960A2" w14:paraId="2C458935" w14:textId="77777777">
        <w:trPr>
          <w:trHeight w:hRule="exact" w:val="284"/>
          <w:jc w:val="center"/>
        </w:trPr>
        <w:tc>
          <w:tcPr>
            <w:tcW w:w="833" w:type="dxa"/>
            <w:vAlign w:val="center"/>
          </w:tcPr>
          <w:p w14:paraId="38CA52F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w:t>
            </w:r>
          </w:p>
        </w:tc>
        <w:tc>
          <w:tcPr>
            <w:tcW w:w="833" w:type="dxa"/>
            <w:vAlign w:val="bottom"/>
          </w:tcPr>
          <w:p w14:paraId="44DCD00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4.25 </w:t>
            </w:r>
          </w:p>
        </w:tc>
        <w:tc>
          <w:tcPr>
            <w:tcW w:w="833" w:type="dxa"/>
            <w:vAlign w:val="bottom"/>
          </w:tcPr>
          <w:p w14:paraId="662471C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4.36 </w:t>
            </w:r>
          </w:p>
        </w:tc>
        <w:tc>
          <w:tcPr>
            <w:tcW w:w="835" w:type="dxa"/>
            <w:vAlign w:val="bottom"/>
          </w:tcPr>
          <w:p w14:paraId="1F2DE11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3.29 </w:t>
            </w:r>
          </w:p>
        </w:tc>
        <w:tc>
          <w:tcPr>
            <w:tcW w:w="834" w:type="dxa"/>
            <w:vAlign w:val="bottom"/>
          </w:tcPr>
          <w:p w14:paraId="3E203A1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4.28 </w:t>
            </w:r>
          </w:p>
        </w:tc>
        <w:tc>
          <w:tcPr>
            <w:tcW w:w="833" w:type="dxa"/>
            <w:vAlign w:val="bottom"/>
          </w:tcPr>
          <w:p w14:paraId="75617A4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4.11 </w:t>
            </w:r>
          </w:p>
        </w:tc>
        <w:tc>
          <w:tcPr>
            <w:tcW w:w="838" w:type="dxa"/>
            <w:vAlign w:val="bottom"/>
          </w:tcPr>
          <w:p w14:paraId="379D65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4.34 </w:t>
            </w:r>
          </w:p>
        </w:tc>
      </w:tr>
      <w:tr w:rsidR="00A960A2" w14:paraId="1122F0BB" w14:textId="77777777">
        <w:trPr>
          <w:trHeight w:hRule="exact" w:val="284"/>
          <w:jc w:val="center"/>
        </w:trPr>
        <w:tc>
          <w:tcPr>
            <w:tcW w:w="833" w:type="dxa"/>
            <w:vAlign w:val="center"/>
          </w:tcPr>
          <w:p w14:paraId="02AD7E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w:t>
            </w:r>
          </w:p>
        </w:tc>
        <w:tc>
          <w:tcPr>
            <w:tcW w:w="833" w:type="dxa"/>
            <w:vAlign w:val="bottom"/>
          </w:tcPr>
          <w:p w14:paraId="54DA38C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3.36 </w:t>
            </w:r>
          </w:p>
        </w:tc>
        <w:tc>
          <w:tcPr>
            <w:tcW w:w="833" w:type="dxa"/>
            <w:vAlign w:val="bottom"/>
          </w:tcPr>
          <w:p w14:paraId="52C1336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3.56 </w:t>
            </w:r>
          </w:p>
        </w:tc>
        <w:tc>
          <w:tcPr>
            <w:tcW w:w="835" w:type="dxa"/>
            <w:vAlign w:val="bottom"/>
          </w:tcPr>
          <w:p w14:paraId="58DE436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3.23 </w:t>
            </w:r>
          </w:p>
        </w:tc>
        <w:tc>
          <w:tcPr>
            <w:tcW w:w="834" w:type="dxa"/>
            <w:vAlign w:val="bottom"/>
          </w:tcPr>
          <w:p w14:paraId="61CD5ED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3.27 </w:t>
            </w:r>
          </w:p>
        </w:tc>
        <w:tc>
          <w:tcPr>
            <w:tcW w:w="833" w:type="dxa"/>
            <w:vAlign w:val="bottom"/>
          </w:tcPr>
          <w:p w14:paraId="1EBD8CA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3.77 </w:t>
            </w:r>
          </w:p>
        </w:tc>
        <w:tc>
          <w:tcPr>
            <w:tcW w:w="838" w:type="dxa"/>
            <w:vAlign w:val="bottom"/>
          </w:tcPr>
          <w:p w14:paraId="68C9648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3.31 </w:t>
            </w:r>
          </w:p>
        </w:tc>
      </w:tr>
      <w:tr w:rsidR="00A960A2" w14:paraId="1BA6DA06" w14:textId="77777777">
        <w:trPr>
          <w:trHeight w:hRule="exact" w:val="284"/>
          <w:jc w:val="center"/>
        </w:trPr>
        <w:tc>
          <w:tcPr>
            <w:tcW w:w="833" w:type="dxa"/>
            <w:vAlign w:val="center"/>
          </w:tcPr>
          <w:p w14:paraId="0479ED4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w:t>
            </w:r>
          </w:p>
        </w:tc>
        <w:tc>
          <w:tcPr>
            <w:tcW w:w="833" w:type="dxa"/>
            <w:vAlign w:val="bottom"/>
          </w:tcPr>
          <w:p w14:paraId="5491AC1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5.33 </w:t>
            </w:r>
          </w:p>
        </w:tc>
        <w:tc>
          <w:tcPr>
            <w:tcW w:w="833" w:type="dxa"/>
            <w:vAlign w:val="bottom"/>
          </w:tcPr>
          <w:p w14:paraId="7383D7A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4.17 </w:t>
            </w:r>
          </w:p>
        </w:tc>
        <w:tc>
          <w:tcPr>
            <w:tcW w:w="835" w:type="dxa"/>
            <w:vAlign w:val="bottom"/>
          </w:tcPr>
          <w:p w14:paraId="23F41D3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3.82 </w:t>
            </w:r>
          </w:p>
        </w:tc>
        <w:tc>
          <w:tcPr>
            <w:tcW w:w="834" w:type="dxa"/>
            <w:vAlign w:val="bottom"/>
          </w:tcPr>
          <w:p w14:paraId="6710DB9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5.24 </w:t>
            </w:r>
          </w:p>
        </w:tc>
        <w:tc>
          <w:tcPr>
            <w:tcW w:w="833" w:type="dxa"/>
            <w:vAlign w:val="bottom"/>
          </w:tcPr>
          <w:p w14:paraId="0CC5BE5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5.17 </w:t>
            </w:r>
          </w:p>
        </w:tc>
        <w:tc>
          <w:tcPr>
            <w:tcW w:w="838" w:type="dxa"/>
            <w:vAlign w:val="bottom"/>
          </w:tcPr>
          <w:p w14:paraId="19242B8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4.16 </w:t>
            </w:r>
          </w:p>
        </w:tc>
      </w:tr>
      <w:tr w:rsidR="00A960A2" w14:paraId="1958DC8C" w14:textId="77777777">
        <w:trPr>
          <w:trHeight w:hRule="exact" w:val="284"/>
          <w:jc w:val="center"/>
        </w:trPr>
        <w:tc>
          <w:tcPr>
            <w:tcW w:w="833" w:type="dxa"/>
            <w:vAlign w:val="center"/>
          </w:tcPr>
          <w:p w14:paraId="6B06D4F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w:t>
            </w:r>
          </w:p>
        </w:tc>
        <w:tc>
          <w:tcPr>
            <w:tcW w:w="833" w:type="dxa"/>
            <w:vAlign w:val="bottom"/>
          </w:tcPr>
          <w:p w14:paraId="00242DA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10.03 </w:t>
            </w:r>
          </w:p>
        </w:tc>
        <w:tc>
          <w:tcPr>
            <w:tcW w:w="833" w:type="dxa"/>
            <w:vAlign w:val="bottom"/>
          </w:tcPr>
          <w:p w14:paraId="06F8C66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7.89 </w:t>
            </w:r>
          </w:p>
        </w:tc>
        <w:tc>
          <w:tcPr>
            <w:tcW w:w="835" w:type="dxa"/>
            <w:vAlign w:val="bottom"/>
          </w:tcPr>
          <w:p w14:paraId="10DF0EC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10.02 </w:t>
            </w:r>
          </w:p>
        </w:tc>
        <w:tc>
          <w:tcPr>
            <w:tcW w:w="834" w:type="dxa"/>
            <w:vAlign w:val="bottom"/>
          </w:tcPr>
          <w:p w14:paraId="58465EC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7.28 </w:t>
            </w:r>
          </w:p>
        </w:tc>
        <w:tc>
          <w:tcPr>
            <w:tcW w:w="833" w:type="dxa"/>
            <w:vAlign w:val="bottom"/>
          </w:tcPr>
          <w:p w14:paraId="1EAE738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6.15 </w:t>
            </w:r>
          </w:p>
        </w:tc>
        <w:tc>
          <w:tcPr>
            <w:tcW w:w="838" w:type="dxa"/>
            <w:vAlign w:val="bottom"/>
          </w:tcPr>
          <w:p w14:paraId="2593275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6.32 </w:t>
            </w:r>
          </w:p>
        </w:tc>
      </w:tr>
      <w:tr w:rsidR="00A960A2" w14:paraId="6EA257DE" w14:textId="77777777">
        <w:trPr>
          <w:trHeight w:hRule="exact" w:val="284"/>
          <w:jc w:val="center"/>
        </w:trPr>
        <w:tc>
          <w:tcPr>
            <w:tcW w:w="833" w:type="dxa"/>
            <w:vAlign w:val="center"/>
          </w:tcPr>
          <w:p w14:paraId="0111933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w:t>
            </w:r>
          </w:p>
        </w:tc>
        <w:tc>
          <w:tcPr>
            <w:tcW w:w="833" w:type="dxa"/>
            <w:vAlign w:val="bottom"/>
          </w:tcPr>
          <w:p w14:paraId="1A49933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2.50 </w:t>
            </w:r>
          </w:p>
        </w:tc>
        <w:tc>
          <w:tcPr>
            <w:tcW w:w="833" w:type="dxa"/>
            <w:vAlign w:val="bottom"/>
          </w:tcPr>
          <w:p w14:paraId="13A0ECC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2.02 </w:t>
            </w:r>
          </w:p>
        </w:tc>
        <w:tc>
          <w:tcPr>
            <w:tcW w:w="835" w:type="dxa"/>
            <w:vAlign w:val="bottom"/>
          </w:tcPr>
          <w:p w14:paraId="1FA8B78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2.64 </w:t>
            </w:r>
          </w:p>
        </w:tc>
        <w:tc>
          <w:tcPr>
            <w:tcW w:w="834" w:type="dxa"/>
            <w:vAlign w:val="bottom"/>
          </w:tcPr>
          <w:p w14:paraId="269539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4.99 </w:t>
            </w:r>
          </w:p>
        </w:tc>
        <w:tc>
          <w:tcPr>
            <w:tcW w:w="833" w:type="dxa"/>
            <w:vAlign w:val="bottom"/>
          </w:tcPr>
          <w:p w14:paraId="45B8A8B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5.44 </w:t>
            </w:r>
          </w:p>
        </w:tc>
        <w:tc>
          <w:tcPr>
            <w:tcW w:w="838" w:type="dxa"/>
            <w:vAlign w:val="bottom"/>
          </w:tcPr>
          <w:p w14:paraId="582DC31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5.25 </w:t>
            </w:r>
          </w:p>
        </w:tc>
      </w:tr>
      <w:tr w:rsidR="00A960A2" w14:paraId="7E520B5B" w14:textId="77777777">
        <w:trPr>
          <w:trHeight w:hRule="exact" w:val="294"/>
          <w:jc w:val="center"/>
        </w:trPr>
        <w:tc>
          <w:tcPr>
            <w:tcW w:w="833" w:type="dxa"/>
            <w:vAlign w:val="center"/>
          </w:tcPr>
          <w:p w14:paraId="6511CBE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w:t>
            </w:r>
          </w:p>
        </w:tc>
        <w:tc>
          <w:tcPr>
            <w:tcW w:w="833" w:type="dxa"/>
            <w:vAlign w:val="bottom"/>
          </w:tcPr>
          <w:p w14:paraId="76C8E2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3.67 </w:t>
            </w:r>
          </w:p>
        </w:tc>
        <w:tc>
          <w:tcPr>
            <w:tcW w:w="833" w:type="dxa"/>
            <w:vAlign w:val="bottom"/>
          </w:tcPr>
          <w:p w14:paraId="13A019F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3.93 </w:t>
            </w:r>
          </w:p>
        </w:tc>
        <w:tc>
          <w:tcPr>
            <w:tcW w:w="835" w:type="dxa"/>
            <w:vAlign w:val="bottom"/>
          </w:tcPr>
          <w:p w14:paraId="0011FED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3.86 </w:t>
            </w:r>
          </w:p>
        </w:tc>
        <w:tc>
          <w:tcPr>
            <w:tcW w:w="834" w:type="dxa"/>
            <w:vAlign w:val="bottom"/>
          </w:tcPr>
          <w:p w14:paraId="4D694DB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5.68 </w:t>
            </w:r>
          </w:p>
        </w:tc>
        <w:tc>
          <w:tcPr>
            <w:tcW w:w="833" w:type="dxa"/>
            <w:vAlign w:val="bottom"/>
          </w:tcPr>
          <w:p w14:paraId="5BD79C1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4.76 </w:t>
            </w:r>
          </w:p>
        </w:tc>
        <w:tc>
          <w:tcPr>
            <w:tcW w:w="838" w:type="dxa"/>
            <w:vAlign w:val="bottom"/>
          </w:tcPr>
          <w:p w14:paraId="798BABF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 xml:space="preserve">4.73 </w:t>
            </w:r>
          </w:p>
        </w:tc>
      </w:tr>
    </w:tbl>
    <w:p w14:paraId="2C8AAB67" w14:textId="77777777" w:rsidR="00A960A2" w:rsidRDefault="00F216C1">
      <w:pPr>
        <w:spacing w:after="240"/>
        <w:ind w:firstLineChars="0" w:firstLine="0"/>
        <w:rPr>
          <w:rFonts w:eastAsiaTheme="minorEastAsia" w:cs="Times New Roman"/>
          <w:color w:val="000000"/>
          <w:sz w:val="15"/>
          <w:szCs w:val="15"/>
        </w:rPr>
      </w:pPr>
      <w:r>
        <w:rPr>
          <w:rFonts w:eastAsiaTheme="minorEastAsia" w:cs="Times New Roman"/>
          <w:color w:val="000000"/>
          <w:sz w:val="15"/>
          <w:szCs w:val="15"/>
        </w:rPr>
        <w:br w:type="page"/>
      </w:r>
    </w:p>
    <w:p w14:paraId="5EDE664F" w14:textId="77777777" w:rsidR="00A960A2" w:rsidRDefault="00F216C1">
      <w:pPr>
        <w:ind w:firstLineChars="82" w:firstLine="230"/>
        <w:rPr>
          <w:rFonts w:ascii="等线" w:eastAsia="等线" w:hAnsi="等线" w:cs="等线"/>
          <w:b/>
          <w:sz w:val="28"/>
          <w:szCs w:val="24"/>
        </w:rPr>
      </w:pPr>
      <w:r>
        <w:rPr>
          <w:rFonts w:ascii="等线" w:eastAsia="等线" w:hAnsi="等线" w:cs="等线" w:hint="eastAsia"/>
          <w:b/>
          <w:sz w:val="28"/>
          <w:szCs w:val="24"/>
        </w:rPr>
        <w:lastRenderedPageBreak/>
        <w:t>附表D</w:t>
      </w:r>
    </w:p>
    <w:tbl>
      <w:tblPr>
        <w:tblStyle w:val="aff"/>
        <w:tblW w:w="5507" w:type="dxa"/>
        <w:jc w:val="center"/>
        <w:tblLayout w:type="fixed"/>
        <w:tblLook w:val="04A0" w:firstRow="1" w:lastRow="0" w:firstColumn="1" w:lastColumn="0" w:noHBand="0" w:noVBand="1"/>
      </w:tblPr>
      <w:tblGrid>
        <w:gridCol w:w="743"/>
        <w:gridCol w:w="794"/>
        <w:gridCol w:w="794"/>
        <w:gridCol w:w="794"/>
        <w:gridCol w:w="794"/>
        <w:gridCol w:w="794"/>
        <w:gridCol w:w="794"/>
      </w:tblGrid>
      <w:tr w:rsidR="00A960A2" w14:paraId="229EAF9F" w14:textId="77777777">
        <w:trPr>
          <w:trHeight w:hRule="exact" w:val="414"/>
          <w:jc w:val="center"/>
        </w:trPr>
        <w:tc>
          <w:tcPr>
            <w:tcW w:w="743" w:type="dxa"/>
            <w:vAlign w:val="center"/>
          </w:tcPr>
          <w:p w14:paraId="1507C10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SGS</w:t>
            </w:r>
          </w:p>
        </w:tc>
        <w:tc>
          <w:tcPr>
            <w:tcW w:w="4764" w:type="dxa"/>
            <w:gridSpan w:val="6"/>
            <w:vAlign w:val="center"/>
          </w:tcPr>
          <w:p w14:paraId="6584618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皱纹总体积</w:t>
            </w:r>
            <w:r>
              <w:rPr>
                <w:rFonts w:eastAsiaTheme="minorEastAsia" w:cs="Times New Roman"/>
                <w:color w:val="000000"/>
                <w:sz w:val="20"/>
                <w:szCs w:val="20"/>
              </w:rPr>
              <w:t>/mm</w:t>
            </w:r>
            <w:r>
              <w:rPr>
                <w:rFonts w:eastAsiaTheme="minorEastAsia" w:cs="Times New Roman"/>
                <w:color w:val="000000"/>
                <w:sz w:val="20"/>
                <w:szCs w:val="20"/>
                <w:vertAlign w:val="superscript"/>
              </w:rPr>
              <w:t>3</w:t>
            </w:r>
          </w:p>
        </w:tc>
      </w:tr>
      <w:tr w:rsidR="00A960A2" w14:paraId="57C388D1" w14:textId="77777777">
        <w:trPr>
          <w:trHeight w:hRule="exact" w:val="351"/>
          <w:jc w:val="center"/>
        </w:trPr>
        <w:tc>
          <w:tcPr>
            <w:tcW w:w="743" w:type="dxa"/>
            <w:vMerge w:val="restart"/>
            <w:vAlign w:val="center"/>
          </w:tcPr>
          <w:p w14:paraId="3CC41AF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编号</w:t>
            </w:r>
          </w:p>
        </w:tc>
        <w:tc>
          <w:tcPr>
            <w:tcW w:w="2382" w:type="dxa"/>
            <w:gridSpan w:val="3"/>
            <w:vAlign w:val="center"/>
          </w:tcPr>
          <w:p w14:paraId="4A4C268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产品涂抹部位</w:t>
            </w:r>
          </w:p>
        </w:tc>
        <w:tc>
          <w:tcPr>
            <w:tcW w:w="2382" w:type="dxa"/>
            <w:gridSpan w:val="3"/>
            <w:vAlign w:val="center"/>
          </w:tcPr>
          <w:p w14:paraId="666F52A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空白对照部位</w:t>
            </w:r>
          </w:p>
        </w:tc>
      </w:tr>
      <w:tr w:rsidR="00A960A2" w14:paraId="47CBA2BF" w14:textId="77777777">
        <w:trPr>
          <w:trHeight w:hRule="exact" w:val="284"/>
          <w:jc w:val="center"/>
        </w:trPr>
        <w:tc>
          <w:tcPr>
            <w:tcW w:w="743" w:type="dxa"/>
            <w:vMerge/>
            <w:vAlign w:val="center"/>
          </w:tcPr>
          <w:p w14:paraId="0364AF31" w14:textId="77777777" w:rsidR="00A960A2" w:rsidRDefault="00A960A2">
            <w:pPr>
              <w:ind w:firstLineChars="0" w:firstLine="0"/>
              <w:jc w:val="center"/>
              <w:rPr>
                <w:rFonts w:eastAsiaTheme="minorEastAsia" w:cs="Times New Roman"/>
                <w:color w:val="000000"/>
                <w:sz w:val="20"/>
                <w:szCs w:val="20"/>
              </w:rPr>
            </w:pPr>
          </w:p>
        </w:tc>
        <w:tc>
          <w:tcPr>
            <w:tcW w:w="794" w:type="dxa"/>
            <w:vAlign w:val="center"/>
          </w:tcPr>
          <w:p w14:paraId="48A1A88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794" w:type="dxa"/>
            <w:vAlign w:val="center"/>
          </w:tcPr>
          <w:p w14:paraId="7CCBA9BE"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794" w:type="dxa"/>
            <w:vAlign w:val="center"/>
          </w:tcPr>
          <w:p w14:paraId="2C3BE8A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c>
          <w:tcPr>
            <w:tcW w:w="794" w:type="dxa"/>
            <w:vAlign w:val="center"/>
          </w:tcPr>
          <w:p w14:paraId="1158B6E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W0</w:t>
            </w:r>
          </w:p>
        </w:tc>
        <w:tc>
          <w:tcPr>
            <w:tcW w:w="794" w:type="dxa"/>
            <w:vAlign w:val="center"/>
          </w:tcPr>
          <w:p w14:paraId="136E18F6"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color w:val="000000"/>
                <w:sz w:val="20"/>
                <w:szCs w:val="20"/>
              </w:rPr>
              <w:t>W4</w:t>
            </w:r>
          </w:p>
        </w:tc>
        <w:tc>
          <w:tcPr>
            <w:tcW w:w="794" w:type="dxa"/>
            <w:vAlign w:val="center"/>
          </w:tcPr>
          <w:p w14:paraId="01C042B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W8</w:t>
            </w:r>
          </w:p>
        </w:tc>
      </w:tr>
      <w:tr w:rsidR="00A960A2" w14:paraId="2D051695" w14:textId="77777777">
        <w:trPr>
          <w:trHeight w:hRule="exact" w:val="284"/>
          <w:jc w:val="center"/>
        </w:trPr>
        <w:tc>
          <w:tcPr>
            <w:tcW w:w="743" w:type="dxa"/>
            <w:vAlign w:val="center"/>
          </w:tcPr>
          <w:p w14:paraId="6A2F4B6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w:t>
            </w:r>
          </w:p>
        </w:tc>
        <w:tc>
          <w:tcPr>
            <w:tcW w:w="794" w:type="dxa"/>
          </w:tcPr>
          <w:p w14:paraId="336DCE3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t>
            </w:r>
          </w:p>
        </w:tc>
        <w:tc>
          <w:tcPr>
            <w:tcW w:w="794" w:type="dxa"/>
          </w:tcPr>
          <w:p w14:paraId="168C2B1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t>
            </w:r>
          </w:p>
        </w:tc>
        <w:tc>
          <w:tcPr>
            <w:tcW w:w="794" w:type="dxa"/>
          </w:tcPr>
          <w:p w14:paraId="1A5D931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t>
            </w:r>
          </w:p>
        </w:tc>
        <w:tc>
          <w:tcPr>
            <w:tcW w:w="794" w:type="dxa"/>
          </w:tcPr>
          <w:p w14:paraId="12E046E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t>
            </w:r>
          </w:p>
        </w:tc>
        <w:tc>
          <w:tcPr>
            <w:tcW w:w="794" w:type="dxa"/>
          </w:tcPr>
          <w:p w14:paraId="410DB1B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t>
            </w:r>
          </w:p>
        </w:tc>
        <w:tc>
          <w:tcPr>
            <w:tcW w:w="794" w:type="dxa"/>
          </w:tcPr>
          <w:p w14:paraId="4567752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w:t>
            </w:r>
          </w:p>
        </w:tc>
      </w:tr>
      <w:tr w:rsidR="00A960A2" w14:paraId="322D1020" w14:textId="77777777">
        <w:trPr>
          <w:trHeight w:hRule="exact" w:val="284"/>
          <w:jc w:val="center"/>
        </w:trPr>
        <w:tc>
          <w:tcPr>
            <w:tcW w:w="743" w:type="dxa"/>
            <w:vAlign w:val="center"/>
          </w:tcPr>
          <w:p w14:paraId="37401052"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w:t>
            </w:r>
          </w:p>
        </w:tc>
        <w:tc>
          <w:tcPr>
            <w:tcW w:w="794" w:type="dxa"/>
          </w:tcPr>
          <w:p w14:paraId="2FBEEA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0.15</w:t>
            </w:r>
          </w:p>
        </w:tc>
        <w:tc>
          <w:tcPr>
            <w:tcW w:w="794" w:type="dxa"/>
          </w:tcPr>
          <w:p w14:paraId="4A3688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0.16</w:t>
            </w:r>
          </w:p>
        </w:tc>
        <w:tc>
          <w:tcPr>
            <w:tcW w:w="794" w:type="dxa"/>
          </w:tcPr>
          <w:p w14:paraId="29303CA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0.09</w:t>
            </w:r>
          </w:p>
        </w:tc>
        <w:tc>
          <w:tcPr>
            <w:tcW w:w="794" w:type="dxa"/>
          </w:tcPr>
          <w:p w14:paraId="3A928D0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0.28</w:t>
            </w:r>
          </w:p>
        </w:tc>
        <w:tc>
          <w:tcPr>
            <w:tcW w:w="794" w:type="dxa"/>
          </w:tcPr>
          <w:p w14:paraId="2338592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0.29</w:t>
            </w:r>
          </w:p>
        </w:tc>
        <w:tc>
          <w:tcPr>
            <w:tcW w:w="794" w:type="dxa"/>
          </w:tcPr>
          <w:p w14:paraId="43BFDA7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0.47</w:t>
            </w:r>
          </w:p>
        </w:tc>
      </w:tr>
      <w:tr w:rsidR="00A960A2" w14:paraId="0B5419A8" w14:textId="77777777">
        <w:trPr>
          <w:trHeight w:hRule="exact" w:val="284"/>
          <w:jc w:val="center"/>
        </w:trPr>
        <w:tc>
          <w:tcPr>
            <w:tcW w:w="743" w:type="dxa"/>
            <w:vAlign w:val="center"/>
          </w:tcPr>
          <w:p w14:paraId="05D07000"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w:t>
            </w:r>
          </w:p>
        </w:tc>
        <w:tc>
          <w:tcPr>
            <w:tcW w:w="794" w:type="dxa"/>
          </w:tcPr>
          <w:p w14:paraId="2865515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1.01</w:t>
            </w:r>
          </w:p>
        </w:tc>
        <w:tc>
          <w:tcPr>
            <w:tcW w:w="794" w:type="dxa"/>
          </w:tcPr>
          <w:p w14:paraId="51EE704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1.16</w:t>
            </w:r>
          </w:p>
        </w:tc>
        <w:tc>
          <w:tcPr>
            <w:tcW w:w="794" w:type="dxa"/>
          </w:tcPr>
          <w:p w14:paraId="4356A01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1.23</w:t>
            </w:r>
          </w:p>
        </w:tc>
        <w:tc>
          <w:tcPr>
            <w:tcW w:w="794" w:type="dxa"/>
          </w:tcPr>
          <w:p w14:paraId="6D49ABE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1.54</w:t>
            </w:r>
          </w:p>
        </w:tc>
        <w:tc>
          <w:tcPr>
            <w:tcW w:w="794" w:type="dxa"/>
          </w:tcPr>
          <w:p w14:paraId="3E55040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1.78</w:t>
            </w:r>
          </w:p>
        </w:tc>
        <w:tc>
          <w:tcPr>
            <w:tcW w:w="794" w:type="dxa"/>
          </w:tcPr>
          <w:p w14:paraId="5E8765A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1.64</w:t>
            </w:r>
          </w:p>
        </w:tc>
      </w:tr>
      <w:tr w:rsidR="00A960A2" w14:paraId="4FF1BDA7" w14:textId="77777777">
        <w:trPr>
          <w:trHeight w:hRule="exact" w:val="284"/>
          <w:jc w:val="center"/>
        </w:trPr>
        <w:tc>
          <w:tcPr>
            <w:tcW w:w="743" w:type="dxa"/>
            <w:vAlign w:val="center"/>
          </w:tcPr>
          <w:p w14:paraId="3468EEEA"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4</w:t>
            </w:r>
          </w:p>
        </w:tc>
        <w:tc>
          <w:tcPr>
            <w:tcW w:w="794" w:type="dxa"/>
          </w:tcPr>
          <w:p w14:paraId="38A259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1.40</w:t>
            </w:r>
          </w:p>
        </w:tc>
        <w:tc>
          <w:tcPr>
            <w:tcW w:w="794" w:type="dxa"/>
          </w:tcPr>
          <w:p w14:paraId="4747E39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1.25</w:t>
            </w:r>
          </w:p>
        </w:tc>
        <w:tc>
          <w:tcPr>
            <w:tcW w:w="794" w:type="dxa"/>
          </w:tcPr>
          <w:p w14:paraId="2BF2054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1.25</w:t>
            </w:r>
          </w:p>
        </w:tc>
        <w:tc>
          <w:tcPr>
            <w:tcW w:w="794" w:type="dxa"/>
          </w:tcPr>
          <w:p w14:paraId="7EC2035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5.34</w:t>
            </w:r>
          </w:p>
        </w:tc>
        <w:tc>
          <w:tcPr>
            <w:tcW w:w="794" w:type="dxa"/>
          </w:tcPr>
          <w:p w14:paraId="7407B69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5.03</w:t>
            </w:r>
          </w:p>
        </w:tc>
        <w:tc>
          <w:tcPr>
            <w:tcW w:w="794" w:type="dxa"/>
          </w:tcPr>
          <w:p w14:paraId="66F4947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3.84</w:t>
            </w:r>
          </w:p>
        </w:tc>
      </w:tr>
      <w:tr w:rsidR="00A960A2" w14:paraId="0234726C" w14:textId="77777777">
        <w:trPr>
          <w:trHeight w:hRule="exact" w:val="284"/>
          <w:jc w:val="center"/>
        </w:trPr>
        <w:tc>
          <w:tcPr>
            <w:tcW w:w="743" w:type="dxa"/>
            <w:vAlign w:val="center"/>
          </w:tcPr>
          <w:p w14:paraId="080590A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5</w:t>
            </w:r>
          </w:p>
        </w:tc>
        <w:tc>
          <w:tcPr>
            <w:tcW w:w="794" w:type="dxa"/>
          </w:tcPr>
          <w:p w14:paraId="588A259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4.15</w:t>
            </w:r>
          </w:p>
        </w:tc>
        <w:tc>
          <w:tcPr>
            <w:tcW w:w="794" w:type="dxa"/>
          </w:tcPr>
          <w:p w14:paraId="46D1C98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2.84</w:t>
            </w:r>
          </w:p>
        </w:tc>
        <w:tc>
          <w:tcPr>
            <w:tcW w:w="794" w:type="dxa"/>
          </w:tcPr>
          <w:p w14:paraId="792E3E6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2.68</w:t>
            </w:r>
          </w:p>
        </w:tc>
        <w:tc>
          <w:tcPr>
            <w:tcW w:w="794" w:type="dxa"/>
          </w:tcPr>
          <w:p w14:paraId="7E1CCBE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6.38</w:t>
            </w:r>
          </w:p>
        </w:tc>
        <w:tc>
          <w:tcPr>
            <w:tcW w:w="794" w:type="dxa"/>
          </w:tcPr>
          <w:p w14:paraId="31C68E9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6.53</w:t>
            </w:r>
          </w:p>
        </w:tc>
        <w:tc>
          <w:tcPr>
            <w:tcW w:w="794" w:type="dxa"/>
          </w:tcPr>
          <w:p w14:paraId="295A246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3.33</w:t>
            </w:r>
          </w:p>
        </w:tc>
      </w:tr>
      <w:tr w:rsidR="00A960A2" w14:paraId="69E8BD60" w14:textId="77777777">
        <w:trPr>
          <w:trHeight w:hRule="exact" w:val="284"/>
          <w:jc w:val="center"/>
        </w:trPr>
        <w:tc>
          <w:tcPr>
            <w:tcW w:w="743" w:type="dxa"/>
            <w:vAlign w:val="center"/>
          </w:tcPr>
          <w:p w14:paraId="31164046"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6</w:t>
            </w:r>
          </w:p>
        </w:tc>
        <w:tc>
          <w:tcPr>
            <w:tcW w:w="794" w:type="dxa"/>
          </w:tcPr>
          <w:p w14:paraId="3DAC894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2.26</w:t>
            </w:r>
          </w:p>
        </w:tc>
        <w:tc>
          <w:tcPr>
            <w:tcW w:w="794" w:type="dxa"/>
          </w:tcPr>
          <w:p w14:paraId="1F1A92E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1.57</w:t>
            </w:r>
          </w:p>
        </w:tc>
        <w:tc>
          <w:tcPr>
            <w:tcW w:w="794" w:type="dxa"/>
          </w:tcPr>
          <w:p w14:paraId="598361C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0.86</w:t>
            </w:r>
          </w:p>
        </w:tc>
        <w:tc>
          <w:tcPr>
            <w:tcW w:w="794" w:type="dxa"/>
          </w:tcPr>
          <w:p w14:paraId="204B7E7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2.15</w:t>
            </w:r>
          </w:p>
        </w:tc>
        <w:tc>
          <w:tcPr>
            <w:tcW w:w="794" w:type="dxa"/>
          </w:tcPr>
          <w:p w14:paraId="0B3F6D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2.00</w:t>
            </w:r>
          </w:p>
        </w:tc>
        <w:tc>
          <w:tcPr>
            <w:tcW w:w="794" w:type="dxa"/>
          </w:tcPr>
          <w:p w14:paraId="1B5012A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1.99</w:t>
            </w:r>
          </w:p>
        </w:tc>
      </w:tr>
      <w:tr w:rsidR="00A960A2" w14:paraId="1B0388A7" w14:textId="77777777">
        <w:trPr>
          <w:trHeight w:hRule="exact" w:val="284"/>
          <w:jc w:val="center"/>
        </w:trPr>
        <w:tc>
          <w:tcPr>
            <w:tcW w:w="743" w:type="dxa"/>
            <w:vAlign w:val="center"/>
          </w:tcPr>
          <w:p w14:paraId="20B5FFDE"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7</w:t>
            </w:r>
          </w:p>
        </w:tc>
        <w:tc>
          <w:tcPr>
            <w:tcW w:w="794" w:type="dxa"/>
          </w:tcPr>
          <w:p w14:paraId="0125A20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1.65</w:t>
            </w:r>
          </w:p>
        </w:tc>
        <w:tc>
          <w:tcPr>
            <w:tcW w:w="794" w:type="dxa"/>
          </w:tcPr>
          <w:p w14:paraId="1BC5606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1.35</w:t>
            </w:r>
          </w:p>
        </w:tc>
        <w:tc>
          <w:tcPr>
            <w:tcW w:w="794" w:type="dxa"/>
          </w:tcPr>
          <w:p w14:paraId="7E1006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1.18</w:t>
            </w:r>
          </w:p>
        </w:tc>
        <w:tc>
          <w:tcPr>
            <w:tcW w:w="794" w:type="dxa"/>
          </w:tcPr>
          <w:p w14:paraId="47E7216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3.23</w:t>
            </w:r>
          </w:p>
        </w:tc>
        <w:tc>
          <w:tcPr>
            <w:tcW w:w="794" w:type="dxa"/>
          </w:tcPr>
          <w:p w14:paraId="08F875F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3.15</w:t>
            </w:r>
          </w:p>
        </w:tc>
        <w:tc>
          <w:tcPr>
            <w:tcW w:w="794" w:type="dxa"/>
          </w:tcPr>
          <w:p w14:paraId="3ED20B2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4.07</w:t>
            </w:r>
          </w:p>
        </w:tc>
      </w:tr>
      <w:tr w:rsidR="00A960A2" w14:paraId="248D77BE" w14:textId="77777777">
        <w:trPr>
          <w:trHeight w:hRule="exact" w:val="284"/>
          <w:jc w:val="center"/>
        </w:trPr>
        <w:tc>
          <w:tcPr>
            <w:tcW w:w="743" w:type="dxa"/>
            <w:vAlign w:val="center"/>
          </w:tcPr>
          <w:p w14:paraId="719E3732"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8</w:t>
            </w:r>
          </w:p>
        </w:tc>
        <w:tc>
          <w:tcPr>
            <w:tcW w:w="794" w:type="dxa"/>
          </w:tcPr>
          <w:p w14:paraId="5DB872C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2.94</w:t>
            </w:r>
          </w:p>
        </w:tc>
        <w:tc>
          <w:tcPr>
            <w:tcW w:w="794" w:type="dxa"/>
          </w:tcPr>
          <w:p w14:paraId="0817E8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2.69</w:t>
            </w:r>
          </w:p>
        </w:tc>
        <w:tc>
          <w:tcPr>
            <w:tcW w:w="794" w:type="dxa"/>
          </w:tcPr>
          <w:p w14:paraId="1836B72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3.23</w:t>
            </w:r>
          </w:p>
        </w:tc>
        <w:tc>
          <w:tcPr>
            <w:tcW w:w="794" w:type="dxa"/>
          </w:tcPr>
          <w:p w14:paraId="061DE27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2.32</w:t>
            </w:r>
          </w:p>
        </w:tc>
        <w:tc>
          <w:tcPr>
            <w:tcW w:w="794" w:type="dxa"/>
          </w:tcPr>
          <w:p w14:paraId="43867E2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2.19</w:t>
            </w:r>
          </w:p>
        </w:tc>
        <w:tc>
          <w:tcPr>
            <w:tcW w:w="794" w:type="dxa"/>
          </w:tcPr>
          <w:p w14:paraId="19A330A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1.96</w:t>
            </w:r>
          </w:p>
        </w:tc>
      </w:tr>
      <w:tr w:rsidR="00A960A2" w14:paraId="68DA3110" w14:textId="77777777">
        <w:trPr>
          <w:trHeight w:hRule="exact" w:val="284"/>
          <w:jc w:val="center"/>
        </w:trPr>
        <w:tc>
          <w:tcPr>
            <w:tcW w:w="743" w:type="dxa"/>
            <w:vAlign w:val="center"/>
          </w:tcPr>
          <w:p w14:paraId="62377309"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9</w:t>
            </w:r>
          </w:p>
        </w:tc>
        <w:tc>
          <w:tcPr>
            <w:tcW w:w="794" w:type="dxa"/>
          </w:tcPr>
          <w:p w14:paraId="0445174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1.50</w:t>
            </w:r>
          </w:p>
        </w:tc>
        <w:tc>
          <w:tcPr>
            <w:tcW w:w="794" w:type="dxa"/>
          </w:tcPr>
          <w:p w14:paraId="699A038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1.10</w:t>
            </w:r>
          </w:p>
        </w:tc>
        <w:tc>
          <w:tcPr>
            <w:tcW w:w="794" w:type="dxa"/>
          </w:tcPr>
          <w:p w14:paraId="5486805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1.38</w:t>
            </w:r>
          </w:p>
        </w:tc>
        <w:tc>
          <w:tcPr>
            <w:tcW w:w="794" w:type="dxa"/>
          </w:tcPr>
          <w:p w14:paraId="46F5DD0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2.26</w:t>
            </w:r>
          </w:p>
        </w:tc>
        <w:tc>
          <w:tcPr>
            <w:tcW w:w="794" w:type="dxa"/>
          </w:tcPr>
          <w:p w14:paraId="612D061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2.51</w:t>
            </w:r>
          </w:p>
        </w:tc>
        <w:tc>
          <w:tcPr>
            <w:tcW w:w="794" w:type="dxa"/>
          </w:tcPr>
          <w:p w14:paraId="174FBB8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2.06</w:t>
            </w:r>
          </w:p>
        </w:tc>
      </w:tr>
      <w:tr w:rsidR="00A960A2" w14:paraId="6CD12DA5" w14:textId="77777777">
        <w:trPr>
          <w:trHeight w:hRule="exact" w:val="284"/>
          <w:jc w:val="center"/>
        </w:trPr>
        <w:tc>
          <w:tcPr>
            <w:tcW w:w="743" w:type="dxa"/>
            <w:vAlign w:val="center"/>
          </w:tcPr>
          <w:p w14:paraId="159918CB"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10</w:t>
            </w:r>
          </w:p>
        </w:tc>
        <w:tc>
          <w:tcPr>
            <w:tcW w:w="794" w:type="dxa"/>
          </w:tcPr>
          <w:p w14:paraId="2D58DF6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1.82</w:t>
            </w:r>
          </w:p>
        </w:tc>
        <w:tc>
          <w:tcPr>
            <w:tcW w:w="794" w:type="dxa"/>
          </w:tcPr>
          <w:p w14:paraId="457EC9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1.73</w:t>
            </w:r>
          </w:p>
        </w:tc>
        <w:tc>
          <w:tcPr>
            <w:tcW w:w="794" w:type="dxa"/>
          </w:tcPr>
          <w:p w14:paraId="2BFCB3B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2.28</w:t>
            </w:r>
          </w:p>
        </w:tc>
        <w:tc>
          <w:tcPr>
            <w:tcW w:w="794" w:type="dxa"/>
          </w:tcPr>
          <w:p w14:paraId="18871DD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3.50</w:t>
            </w:r>
          </w:p>
        </w:tc>
        <w:tc>
          <w:tcPr>
            <w:tcW w:w="794" w:type="dxa"/>
          </w:tcPr>
          <w:p w14:paraId="128FA67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3.41</w:t>
            </w:r>
          </w:p>
        </w:tc>
        <w:tc>
          <w:tcPr>
            <w:tcW w:w="794" w:type="dxa"/>
          </w:tcPr>
          <w:p w14:paraId="2BF18D9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3.77</w:t>
            </w:r>
          </w:p>
        </w:tc>
      </w:tr>
      <w:tr w:rsidR="00A960A2" w14:paraId="711A76CF" w14:textId="77777777">
        <w:trPr>
          <w:trHeight w:hRule="exact" w:val="284"/>
          <w:jc w:val="center"/>
        </w:trPr>
        <w:tc>
          <w:tcPr>
            <w:tcW w:w="743" w:type="dxa"/>
            <w:vAlign w:val="center"/>
          </w:tcPr>
          <w:p w14:paraId="2FD10CB4"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11</w:t>
            </w:r>
          </w:p>
        </w:tc>
        <w:tc>
          <w:tcPr>
            <w:tcW w:w="794" w:type="dxa"/>
          </w:tcPr>
          <w:p w14:paraId="01E10F5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1.89</w:t>
            </w:r>
          </w:p>
        </w:tc>
        <w:tc>
          <w:tcPr>
            <w:tcW w:w="794" w:type="dxa"/>
          </w:tcPr>
          <w:p w14:paraId="3215333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2.33</w:t>
            </w:r>
          </w:p>
        </w:tc>
        <w:tc>
          <w:tcPr>
            <w:tcW w:w="794" w:type="dxa"/>
          </w:tcPr>
          <w:p w14:paraId="7259FBC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2.28</w:t>
            </w:r>
          </w:p>
        </w:tc>
        <w:tc>
          <w:tcPr>
            <w:tcW w:w="794" w:type="dxa"/>
          </w:tcPr>
          <w:p w14:paraId="011CE06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1.14</w:t>
            </w:r>
          </w:p>
        </w:tc>
        <w:tc>
          <w:tcPr>
            <w:tcW w:w="794" w:type="dxa"/>
          </w:tcPr>
          <w:p w14:paraId="4BD8B00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1.19</w:t>
            </w:r>
          </w:p>
        </w:tc>
        <w:tc>
          <w:tcPr>
            <w:tcW w:w="794" w:type="dxa"/>
          </w:tcPr>
          <w:p w14:paraId="52E688C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1.26</w:t>
            </w:r>
          </w:p>
        </w:tc>
      </w:tr>
      <w:tr w:rsidR="00A960A2" w14:paraId="7F3F11B3" w14:textId="77777777">
        <w:trPr>
          <w:trHeight w:hRule="exact" w:val="284"/>
          <w:jc w:val="center"/>
        </w:trPr>
        <w:tc>
          <w:tcPr>
            <w:tcW w:w="743" w:type="dxa"/>
            <w:vAlign w:val="center"/>
          </w:tcPr>
          <w:p w14:paraId="1F4CE3B4"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12</w:t>
            </w:r>
          </w:p>
        </w:tc>
        <w:tc>
          <w:tcPr>
            <w:tcW w:w="794" w:type="dxa"/>
          </w:tcPr>
          <w:p w14:paraId="63C837A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1.63</w:t>
            </w:r>
          </w:p>
        </w:tc>
        <w:tc>
          <w:tcPr>
            <w:tcW w:w="794" w:type="dxa"/>
          </w:tcPr>
          <w:p w14:paraId="130BAB2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1.67</w:t>
            </w:r>
          </w:p>
        </w:tc>
        <w:tc>
          <w:tcPr>
            <w:tcW w:w="794" w:type="dxa"/>
          </w:tcPr>
          <w:p w14:paraId="41B2CF5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1.64</w:t>
            </w:r>
          </w:p>
        </w:tc>
        <w:tc>
          <w:tcPr>
            <w:tcW w:w="794" w:type="dxa"/>
          </w:tcPr>
          <w:p w14:paraId="03C8147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1.77</w:t>
            </w:r>
          </w:p>
        </w:tc>
        <w:tc>
          <w:tcPr>
            <w:tcW w:w="794" w:type="dxa"/>
          </w:tcPr>
          <w:p w14:paraId="2DC6025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2.23</w:t>
            </w:r>
          </w:p>
        </w:tc>
        <w:tc>
          <w:tcPr>
            <w:tcW w:w="794" w:type="dxa"/>
          </w:tcPr>
          <w:p w14:paraId="205530D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2.38</w:t>
            </w:r>
          </w:p>
        </w:tc>
      </w:tr>
      <w:tr w:rsidR="00A960A2" w14:paraId="762BE057" w14:textId="77777777">
        <w:trPr>
          <w:trHeight w:hRule="exact" w:val="284"/>
          <w:jc w:val="center"/>
        </w:trPr>
        <w:tc>
          <w:tcPr>
            <w:tcW w:w="743" w:type="dxa"/>
            <w:vAlign w:val="center"/>
          </w:tcPr>
          <w:p w14:paraId="3196F45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13</w:t>
            </w:r>
          </w:p>
        </w:tc>
        <w:tc>
          <w:tcPr>
            <w:tcW w:w="794" w:type="dxa"/>
          </w:tcPr>
          <w:p w14:paraId="07279DA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0.85</w:t>
            </w:r>
          </w:p>
        </w:tc>
        <w:tc>
          <w:tcPr>
            <w:tcW w:w="794" w:type="dxa"/>
          </w:tcPr>
          <w:p w14:paraId="15D8859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0.49</w:t>
            </w:r>
          </w:p>
        </w:tc>
        <w:tc>
          <w:tcPr>
            <w:tcW w:w="794" w:type="dxa"/>
          </w:tcPr>
          <w:p w14:paraId="2E89848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0.71</w:t>
            </w:r>
          </w:p>
        </w:tc>
        <w:tc>
          <w:tcPr>
            <w:tcW w:w="794" w:type="dxa"/>
          </w:tcPr>
          <w:p w14:paraId="6CAD783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5.76</w:t>
            </w:r>
          </w:p>
        </w:tc>
        <w:tc>
          <w:tcPr>
            <w:tcW w:w="794" w:type="dxa"/>
          </w:tcPr>
          <w:p w14:paraId="55E8F18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5.51</w:t>
            </w:r>
          </w:p>
        </w:tc>
        <w:tc>
          <w:tcPr>
            <w:tcW w:w="794" w:type="dxa"/>
          </w:tcPr>
          <w:p w14:paraId="6485A58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5.57</w:t>
            </w:r>
          </w:p>
        </w:tc>
      </w:tr>
      <w:tr w:rsidR="00A960A2" w14:paraId="1B8A2F00" w14:textId="77777777">
        <w:trPr>
          <w:trHeight w:hRule="exact" w:val="284"/>
          <w:jc w:val="center"/>
        </w:trPr>
        <w:tc>
          <w:tcPr>
            <w:tcW w:w="743" w:type="dxa"/>
            <w:vAlign w:val="center"/>
          </w:tcPr>
          <w:p w14:paraId="0C4A6192"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14</w:t>
            </w:r>
          </w:p>
        </w:tc>
        <w:tc>
          <w:tcPr>
            <w:tcW w:w="794" w:type="dxa"/>
          </w:tcPr>
          <w:p w14:paraId="1C8DCA2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1.30</w:t>
            </w:r>
          </w:p>
        </w:tc>
        <w:tc>
          <w:tcPr>
            <w:tcW w:w="794" w:type="dxa"/>
          </w:tcPr>
          <w:p w14:paraId="0691D34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1.46</w:t>
            </w:r>
          </w:p>
        </w:tc>
        <w:tc>
          <w:tcPr>
            <w:tcW w:w="794" w:type="dxa"/>
          </w:tcPr>
          <w:p w14:paraId="2363F83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1.36</w:t>
            </w:r>
          </w:p>
        </w:tc>
        <w:tc>
          <w:tcPr>
            <w:tcW w:w="794" w:type="dxa"/>
          </w:tcPr>
          <w:p w14:paraId="4D36BF4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1.12</w:t>
            </w:r>
          </w:p>
        </w:tc>
        <w:tc>
          <w:tcPr>
            <w:tcW w:w="794" w:type="dxa"/>
          </w:tcPr>
          <w:p w14:paraId="4856054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1.23</w:t>
            </w:r>
          </w:p>
        </w:tc>
        <w:tc>
          <w:tcPr>
            <w:tcW w:w="794" w:type="dxa"/>
          </w:tcPr>
          <w:p w14:paraId="27163F6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1.21</w:t>
            </w:r>
          </w:p>
        </w:tc>
      </w:tr>
      <w:tr w:rsidR="00A960A2" w14:paraId="40DE2821" w14:textId="77777777">
        <w:trPr>
          <w:trHeight w:hRule="exact" w:val="284"/>
          <w:jc w:val="center"/>
        </w:trPr>
        <w:tc>
          <w:tcPr>
            <w:tcW w:w="743" w:type="dxa"/>
            <w:vAlign w:val="center"/>
          </w:tcPr>
          <w:p w14:paraId="1F39E6C6"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15</w:t>
            </w:r>
          </w:p>
        </w:tc>
        <w:tc>
          <w:tcPr>
            <w:tcW w:w="794" w:type="dxa"/>
          </w:tcPr>
          <w:p w14:paraId="0B56F04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4.67</w:t>
            </w:r>
          </w:p>
        </w:tc>
        <w:tc>
          <w:tcPr>
            <w:tcW w:w="794" w:type="dxa"/>
          </w:tcPr>
          <w:p w14:paraId="214BBB8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2.73</w:t>
            </w:r>
          </w:p>
        </w:tc>
        <w:tc>
          <w:tcPr>
            <w:tcW w:w="794" w:type="dxa"/>
          </w:tcPr>
          <w:p w14:paraId="7166735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2.10</w:t>
            </w:r>
          </w:p>
        </w:tc>
        <w:tc>
          <w:tcPr>
            <w:tcW w:w="794" w:type="dxa"/>
          </w:tcPr>
          <w:p w14:paraId="0265065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2.90</w:t>
            </w:r>
          </w:p>
        </w:tc>
        <w:tc>
          <w:tcPr>
            <w:tcW w:w="794" w:type="dxa"/>
          </w:tcPr>
          <w:p w14:paraId="78B0F0C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2.97</w:t>
            </w:r>
          </w:p>
        </w:tc>
        <w:tc>
          <w:tcPr>
            <w:tcW w:w="794" w:type="dxa"/>
          </w:tcPr>
          <w:p w14:paraId="3711CC7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2.85</w:t>
            </w:r>
          </w:p>
        </w:tc>
      </w:tr>
      <w:tr w:rsidR="00A960A2" w14:paraId="56D38BA6" w14:textId="77777777">
        <w:trPr>
          <w:trHeight w:hRule="exact" w:val="284"/>
          <w:jc w:val="center"/>
        </w:trPr>
        <w:tc>
          <w:tcPr>
            <w:tcW w:w="743" w:type="dxa"/>
            <w:vAlign w:val="center"/>
          </w:tcPr>
          <w:p w14:paraId="25B66297"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16</w:t>
            </w:r>
          </w:p>
        </w:tc>
        <w:tc>
          <w:tcPr>
            <w:tcW w:w="794" w:type="dxa"/>
          </w:tcPr>
          <w:p w14:paraId="60F1043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3.54</w:t>
            </w:r>
          </w:p>
        </w:tc>
        <w:tc>
          <w:tcPr>
            <w:tcW w:w="794" w:type="dxa"/>
          </w:tcPr>
          <w:p w14:paraId="193B5EC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3.33</w:t>
            </w:r>
          </w:p>
        </w:tc>
        <w:tc>
          <w:tcPr>
            <w:tcW w:w="794" w:type="dxa"/>
          </w:tcPr>
          <w:p w14:paraId="15B036B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2.66</w:t>
            </w:r>
          </w:p>
        </w:tc>
        <w:tc>
          <w:tcPr>
            <w:tcW w:w="794" w:type="dxa"/>
          </w:tcPr>
          <w:p w14:paraId="242EC67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4.20</w:t>
            </w:r>
          </w:p>
        </w:tc>
        <w:tc>
          <w:tcPr>
            <w:tcW w:w="794" w:type="dxa"/>
          </w:tcPr>
          <w:p w14:paraId="3180BCD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2.61</w:t>
            </w:r>
          </w:p>
        </w:tc>
        <w:tc>
          <w:tcPr>
            <w:tcW w:w="794" w:type="dxa"/>
          </w:tcPr>
          <w:p w14:paraId="32D9566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2.82</w:t>
            </w:r>
          </w:p>
        </w:tc>
      </w:tr>
      <w:tr w:rsidR="00A960A2" w14:paraId="4D3737D3" w14:textId="77777777">
        <w:trPr>
          <w:trHeight w:hRule="exact" w:val="284"/>
          <w:jc w:val="center"/>
        </w:trPr>
        <w:tc>
          <w:tcPr>
            <w:tcW w:w="743" w:type="dxa"/>
            <w:vAlign w:val="center"/>
          </w:tcPr>
          <w:p w14:paraId="0CA132EE"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17</w:t>
            </w:r>
          </w:p>
        </w:tc>
        <w:tc>
          <w:tcPr>
            <w:tcW w:w="794" w:type="dxa"/>
          </w:tcPr>
          <w:p w14:paraId="1F2B7CD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2.81</w:t>
            </w:r>
          </w:p>
        </w:tc>
        <w:tc>
          <w:tcPr>
            <w:tcW w:w="794" w:type="dxa"/>
          </w:tcPr>
          <w:p w14:paraId="626166F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2.38</w:t>
            </w:r>
          </w:p>
        </w:tc>
        <w:tc>
          <w:tcPr>
            <w:tcW w:w="794" w:type="dxa"/>
          </w:tcPr>
          <w:p w14:paraId="4DB9407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2.58</w:t>
            </w:r>
          </w:p>
        </w:tc>
        <w:tc>
          <w:tcPr>
            <w:tcW w:w="794" w:type="dxa"/>
          </w:tcPr>
          <w:p w14:paraId="56EC054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3.14</w:t>
            </w:r>
          </w:p>
        </w:tc>
        <w:tc>
          <w:tcPr>
            <w:tcW w:w="794" w:type="dxa"/>
          </w:tcPr>
          <w:p w14:paraId="3793570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4.52</w:t>
            </w:r>
          </w:p>
        </w:tc>
        <w:tc>
          <w:tcPr>
            <w:tcW w:w="794" w:type="dxa"/>
          </w:tcPr>
          <w:p w14:paraId="2A7E600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4.58</w:t>
            </w:r>
          </w:p>
        </w:tc>
      </w:tr>
      <w:tr w:rsidR="00A960A2" w14:paraId="2D9DD094" w14:textId="77777777">
        <w:trPr>
          <w:trHeight w:hRule="exact" w:val="284"/>
          <w:jc w:val="center"/>
        </w:trPr>
        <w:tc>
          <w:tcPr>
            <w:tcW w:w="743" w:type="dxa"/>
            <w:vAlign w:val="center"/>
          </w:tcPr>
          <w:p w14:paraId="5A656B79"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18</w:t>
            </w:r>
          </w:p>
        </w:tc>
        <w:tc>
          <w:tcPr>
            <w:tcW w:w="794" w:type="dxa"/>
          </w:tcPr>
          <w:p w14:paraId="7FD8E84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2.70</w:t>
            </w:r>
          </w:p>
        </w:tc>
        <w:tc>
          <w:tcPr>
            <w:tcW w:w="794" w:type="dxa"/>
          </w:tcPr>
          <w:p w14:paraId="3F53FE8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2.64</w:t>
            </w:r>
          </w:p>
        </w:tc>
        <w:tc>
          <w:tcPr>
            <w:tcW w:w="794" w:type="dxa"/>
          </w:tcPr>
          <w:p w14:paraId="1457678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2.23</w:t>
            </w:r>
          </w:p>
        </w:tc>
        <w:tc>
          <w:tcPr>
            <w:tcW w:w="794" w:type="dxa"/>
          </w:tcPr>
          <w:p w14:paraId="782B05D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0.98</w:t>
            </w:r>
          </w:p>
        </w:tc>
        <w:tc>
          <w:tcPr>
            <w:tcW w:w="794" w:type="dxa"/>
          </w:tcPr>
          <w:p w14:paraId="258B457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0.82</w:t>
            </w:r>
          </w:p>
        </w:tc>
        <w:tc>
          <w:tcPr>
            <w:tcW w:w="794" w:type="dxa"/>
          </w:tcPr>
          <w:p w14:paraId="6AF3FF8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0.85</w:t>
            </w:r>
          </w:p>
        </w:tc>
      </w:tr>
      <w:tr w:rsidR="00A960A2" w14:paraId="0D63CF68" w14:textId="77777777">
        <w:trPr>
          <w:trHeight w:hRule="exact" w:val="284"/>
          <w:jc w:val="center"/>
        </w:trPr>
        <w:tc>
          <w:tcPr>
            <w:tcW w:w="743" w:type="dxa"/>
            <w:vAlign w:val="center"/>
          </w:tcPr>
          <w:p w14:paraId="1A579A0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19</w:t>
            </w:r>
          </w:p>
        </w:tc>
        <w:tc>
          <w:tcPr>
            <w:tcW w:w="794" w:type="dxa"/>
          </w:tcPr>
          <w:p w14:paraId="2DBBE2D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1.69</w:t>
            </w:r>
          </w:p>
        </w:tc>
        <w:tc>
          <w:tcPr>
            <w:tcW w:w="794" w:type="dxa"/>
          </w:tcPr>
          <w:p w14:paraId="1BFA411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1.58</w:t>
            </w:r>
          </w:p>
        </w:tc>
        <w:tc>
          <w:tcPr>
            <w:tcW w:w="794" w:type="dxa"/>
          </w:tcPr>
          <w:p w14:paraId="6A9F501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1.49</w:t>
            </w:r>
          </w:p>
        </w:tc>
        <w:tc>
          <w:tcPr>
            <w:tcW w:w="794" w:type="dxa"/>
          </w:tcPr>
          <w:p w14:paraId="7CD15D0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2.10</w:t>
            </w:r>
          </w:p>
        </w:tc>
        <w:tc>
          <w:tcPr>
            <w:tcW w:w="794" w:type="dxa"/>
          </w:tcPr>
          <w:p w14:paraId="06EB808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1.95</w:t>
            </w:r>
          </w:p>
        </w:tc>
        <w:tc>
          <w:tcPr>
            <w:tcW w:w="794" w:type="dxa"/>
          </w:tcPr>
          <w:p w14:paraId="13ADCB7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1.96</w:t>
            </w:r>
          </w:p>
        </w:tc>
      </w:tr>
      <w:tr w:rsidR="00A960A2" w14:paraId="50163920" w14:textId="77777777">
        <w:trPr>
          <w:trHeight w:hRule="exact" w:val="284"/>
          <w:jc w:val="center"/>
        </w:trPr>
        <w:tc>
          <w:tcPr>
            <w:tcW w:w="743" w:type="dxa"/>
            <w:vAlign w:val="center"/>
          </w:tcPr>
          <w:p w14:paraId="49187237"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20</w:t>
            </w:r>
          </w:p>
        </w:tc>
        <w:tc>
          <w:tcPr>
            <w:tcW w:w="794" w:type="dxa"/>
          </w:tcPr>
          <w:p w14:paraId="49E292F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2.13</w:t>
            </w:r>
          </w:p>
        </w:tc>
        <w:tc>
          <w:tcPr>
            <w:tcW w:w="794" w:type="dxa"/>
          </w:tcPr>
          <w:p w14:paraId="142D695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2.46</w:t>
            </w:r>
          </w:p>
        </w:tc>
        <w:tc>
          <w:tcPr>
            <w:tcW w:w="794" w:type="dxa"/>
          </w:tcPr>
          <w:p w14:paraId="2D2F3DB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2.37</w:t>
            </w:r>
          </w:p>
        </w:tc>
        <w:tc>
          <w:tcPr>
            <w:tcW w:w="794" w:type="dxa"/>
          </w:tcPr>
          <w:p w14:paraId="085F932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1.03</w:t>
            </w:r>
          </w:p>
        </w:tc>
        <w:tc>
          <w:tcPr>
            <w:tcW w:w="794" w:type="dxa"/>
          </w:tcPr>
          <w:p w14:paraId="559C70A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0.96</w:t>
            </w:r>
          </w:p>
        </w:tc>
        <w:tc>
          <w:tcPr>
            <w:tcW w:w="794" w:type="dxa"/>
          </w:tcPr>
          <w:p w14:paraId="6D9A35F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1.05</w:t>
            </w:r>
          </w:p>
        </w:tc>
      </w:tr>
      <w:tr w:rsidR="00A960A2" w14:paraId="617F7F68" w14:textId="77777777">
        <w:trPr>
          <w:trHeight w:hRule="exact" w:val="284"/>
          <w:jc w:val="center"/>
        </w:trPr>
        <w:tc>
          <w:tcPr>
            <w:tcW w:w="743" w:type="dxa"/>
            <w:vAlign w:val="center"/>
          </w:tcPr>
          <w:p w14:paraId="7F9A512B"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21</w:t>
            </w:r>
          </w:p>
        </w:tc>
        <w:tc>
          <w:tcPr>
            <w:tcW w:w="794" w:type="dxa"/>
          </w:tcPr>
          <w:p w14:paraId="5E28E8F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3.44</w:t>
            </w:r>
          </w:p>
        </w:tc>
        <w:tc>
          <w:tcPr>
            <w:tcW w:w="794" w:type="dxa"/>
          </w:tcPr>
          <w:p w14:paraId="627D250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3.17</w:t>
            </w:r>
          </w:p>
        </w:tc>
        <w:tc>
          <w:tcPr>
            <w:tcW w:w="794" w:type="dxa"/>
          </w:tcPr>
          <w:p w14:paraId="7601DE8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3.81</w:t>
            </w:r>
          </w:p>
        </w:tc>
        <w:tc>
          <w:tcPr>
            <w:tcW w:w="794" w:type="dxa"/>
          </w:tcPr>
          <w:p w14:paraId="40C28CE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5.25</w:t>
            </w:r>
          </w:p>
        </w:tc>
        <w:tc>
          <w:tcPr>
            <w:tcW w:w="794" w:type="dxa"/>
          </w:tcPr>
          <w:p w14:paraId="02A3514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4.69</w:t>
            </w:r>
          </w:p>
        </w:tc>
        <w:tc>
          <w:tcPr>
            <w:tcW w:w="794" w:type="dxa"/>
          </w:tcPr>
          <w:p w14:paraId="4E71095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5.26</w:t>
            </w:r>
          </w:p>
        </w:tc>
      </w:tr>
      <w:tr w:rsidR="00A960A2" w14:paraId="1089AB9D" w14:textId="77777777">
        <w:trPr>
          <w:trHeight w:hRule="exact" w:val="284"/>
          <w:jc w:val="center"/>
        </w:trPr>
        <w:tc>
          <w:tcPr>
            <w:tcW w:w="743" w:type="dxa"/>
            <w:vAlign w:val="center"/>
          </w:tcPr>
          <w:p w14:paraId="7347A9D8"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22</w:t>
            </w:r>
          </w:p>
        </w:tc>
        <w:tc>
          <w:tcPr>
            <w:tcW w:w="794" w:type="dxa"/>
          </w:tcPr>
          <w:p w14:paraId="1F4BC75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1.21</w:t>
            </w:r>
          </w:p>
        </w:tc>
        <w:tc>
          <w:tcPr>
            <w:tcW w:w="794" w:type="dxa"/>
          </w:tcPr>
          <w:p w14:paraId="392B48D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1.00</w:t>
            </w:r>
          </w:p>
        </w:tc>
        <w:tc>
          <w:tcPr>
            <w:tcW w:w="794" w:type="dxa"/>
          </w:tcPr>
          <w:p w14:paraId="4C956F9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1.15</w:t>
            </w:r>
          </w:p>
        </w:tc>
        <w:tc>
          <w:tcPr>
            <w:tcW w:w="794" w:type="dxa"/>
          </w:tcPr>
          <w:p w14:paraId="1BE5C7E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0.80</w:t>
            </w:r>
          </w:p>
        </w:tc>
        <w:tc>
          <w:tcPr>
            <w:tcW w:w="794" w:type="dxa"/>
          </w:tcPr>
          <w:p w14:paraId="59327B3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0.78</w:t>
            </w:r>
          </w:p>
        </w:tc>
        <w:tc>
          <w:tcPr>
            <w:tcW w:w="794" w:type="dxa"/>
          </w:tcPr>
          <w:p w14:paraId="00AD39A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1.17</w:t>
            </w:r>
          </w:p>
        </w:tc>
      </w:tr>
      <w:tr w:rsidR="00A960A2" w14:paraId="41443905" w14:textId="77777777">
        <w:trPr>
          <w:trHeight w:hRule="exact" w:val="284"/>
          <w:jc w:val="center"/>
        </w:trPr>
        <w:tc>
          <w:tcPr>
            <w:tcW w:w="743" w:type="dxa"/>
            <w:vAlign w:val="center"/>
          </w:tcPr>
          <w:p w14:paraId="0C8967C0"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23</w:t>
            </w:r>
          </w:p>
        </w:tc>
        <w:tc>
          <w:tcPr>
            <w:tcW w:w="794" w:type="dxa"/>
          </w:tcPr>
          <w:p w14:paraId="0E5DFB3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1.13</w:t>
            </w:r>
          </w:p>
        </w:tc>
        <w:tc>
          <w:tcPr>
            <w:tcW w:w="794" w:type="dxa"/>
          </w:tcPr>
          <w:p w14:paraId="467A5F1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0.72</w:t>
            </w:r>
          </w:p>
        </w:tc>
        <w:tc>
          <w:tcPr>
            <w:tcW w:w="794" w:type="dxa"/>
          </w:tcPr>
          <w:p w14:paraId="5F9F57E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0.91</w:t>
            </w:r>
          </w:p>
        </w:tc>
        <w:tc>
          <w:tcPr>
            <w:tcW w:w="794" w:type="dxa"/>
          </w:tcPr>
          <w:p w14:paraId="7EFC06D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0.30</w:t>
            </w:r>
          </w:p>
        </w:tc>
        <w:tc>
          <w:tcPr>
            <w:tcW w:w="794" w:type="dxa"/>
          </w:tcPr>
          <w:p w14:paraId="259F62B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0.19</w:t>
            </w:r>
          </w:p>
        </w:tc>
        <w:tc>
          <w:tcPr>
            <w:tcW w:w="794" w:type="dxa"/>
          </w:tcPr>
          <w:p w14:paraId="6E9ABCA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0.38</w:t>
            </w:r>
          </w:p>
        </w:tc>
      </w:tr>
      <w:tr w:rsidR="00A960A2" w14:paraId="42303A14" w14:textId="77777777">
        <w:trPr>
          <w:trHeight w:hRule="exact" w:val="284"/>
          <w:jc w:val="center"/>
        </w:trPr>
        <w:tc>
          <w:tcPr>
            <w:tcW w:w="743" w:type="dxa"/>
            <w:vAlign w:val="center"/>
          </w:tcPr>
          <w:p w14:paraId="714C537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24</w:t>
            </w:r>
          </w:p>
        </w:tc>
        <w:tc>
          <w:tcPr>
            <w:tcW w:w="794" w:type="dxa"/>
          </w:tcPr>
          <w:p w14:paraId="182A4C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0.83</w:t>
            </w:r>
          </w:p>
        </w:tc>
        <w:tc>
          <w:tcPr>
            <w:tcW w:w="794" w:type="dxa"/>
          </w:tcPr>
          <w:p w14:paraId="29C2CFE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0.60</w:t>
            </w:r>
          </w:p>
        </w:tc>
        <w:tc>
          <w:tcPr>
            <w:tcW w:w="794" w:type="dxa"/>
          </w:tcPr>
          <w:p w14:paraId="31AFD19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1.38</w:t>
            </w:r>
          </w:p>
        </w:tc>
        <w:tc>
          <w:tcPr>
            <w:tcW w:w="794" w:type="dxa"/>
          </w:tcPr>
          <w:p w14:paraId="4108C94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1.23</w:t>
            </w:r>
          </w:p>
        </w:tc>
        <w:tc>
          <w:tcPr>
            <w:tcW w:w="794" w:type="dxa"/>
          </w:tcPr>
          <w:p w14:paraId="091D80F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0.99</w:t>
            </w:r>
          </w:p>
        </w:tc>
        <w:tc>
          <w:tcPr>
            <w:tcW w:w="794" w:type="dxa"/>
          </w:tcPr>
          <w:p w14:paraId="4BE8EF4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1.38</w:t>
            </w:r>
          </w:p>
        </w:tc>
      </w:tr>
      <w:tr w:rsidR="00A960A2" w14:paraId="538DF929" w14:textId="77777777">
        <w:trPr>
          <w:trHeight w:hRule="exact" w:val="284"/>
          <w:jc w:val="center"/>
        </w:trPr>
        <w:tc>
          <w:tcPr>
            <w:tcW w:w="743" w:type="dxa"/>
            <w:vAlign w:val="center"/>
          </w:tcPr>
          <w:p w14:paraId="4F30EF73"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25</w:t>
            </w:r>
          </w:p>
        </w:tc>
        <w:tc>
          <w:tcPr>
            <w:tcW w:w="794" w:type="dxa"/>
          </w:tcPr>
          <w:p w14:paraId="235EF4F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2.69</w:t>
            </w:r>
          </w:p>
        </w:tc>
        <w:tc>
          <w:tcPr>
            <w:tcW w:w="794" w:type="dxa"/>
          </w:tcPr>
          <w:p w14:paraId="0CE911B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2.38</w:t>
            </w:r>
          </w:p>
        </w:tc>
        <w:tc>
          <w:tcPr>
            <w:tcW w:w="794" w:type="dxa"/>
          </w:tcPr>
          <w:p w14:paraId="645A16E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2.61</w:t>
            </w:r>
          </w:p>
        </w:tc>
        <w:tc>
          <w:tcPr>
            <w:tcW w:w="794" w:type="dxa"/>
          </w:tcPr>
          <w:p w14:paraId="6F2CE82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1.92</w:t>
            </w:r>
          </w:p>
        </w:tc>
        <w:tc>
          <w:tcPr>
            <w:tcW w:w="794" w:type="dxa"/>
          </w:tcPr>
          <w:p w14:paraId="28D2999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2.29</w:t>
            </w:r>
          </w:p>
        </w:tc>
        <w:tc>
          <w:tcPr>
            <w:tcW w:w="794" w:type="dxa"/>
          </w:tcPr>
          <w:p w14:paraId="325A76D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2.23</w:t>
            </w:r>
          </w:p>
        </w:tc>
      </w:tr>
      <w:tr w:rsidR="00A960A2" w14:paraId="31281C1F" w14:textId="77777777">
        <w:trPr>
          <w:trHeight w:hRule="exact" w:val="284"/>
          <w:jc w:val="center"/>
        </w:trPr>
        <w:tc>
          <w:tcPr>
            <w:tcW w:w="743" w:type="dxa"/>
            <w:vAlign w:val="center"/>
          </w:tcPr>
          <w:p w14:paraId="089C78AF"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26</w:t>
            </w:r>
          </w:p>
        </w:tc>
        <w:tc>
          <w:tcPr>
            <w:tcW w:w="794" w:type="dxa"/>
          </w:tcPr>
          <w:p w14:paraId="75CE7C6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2.61</w:t>
            </w:r>
          </w:p>
        </w:tc>
        <w:tc>
          <w:tcPr>
            <w:tcW w:w="794" w:type="dxa"/>
          </w:tcPr>
          <w:p w14:paraId="0D88844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3.02</w:t>
            </w:r>
          </w:p>
        </w:tc>
        <w:tc>
          <w:tcPr>
            <w:tcW w:w="794" w:type="dxa"/>
          </w:tcPr>
          <w:p w14:paraId="49470BB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3.11</w:t>
            </w:r>
          </w:p>
        </w:tc>
        <w:tc>
          <w:tcPr>
            <w:tcW w:w="794" w:type="dxa"/>
          </w:tcPr>
          <w:p w14:paraId="4599D56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4.17</w:t>
            </w:r>
          </w:p>
        </w:tc>
        <w:tc>
          <w:tcPr>
            <w:tcW w:w="794" w:type="dxa"/>
          </w:tcPr>
          <w:p w14:paraId="399CD3C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4.16</w:t>
            </w:r>
          </w:p>
        </w:tc>
        <w:tc>
          <w:tcPr>
            <w:tcW w:w="794" w:type="dxa"/>
          </w:tcPr>
          <w:p w14:paraId="5074F00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5.03</w:t>
            </w:r>
          </w:p>
        </w:tc>
      </w:tr>
      <w:tr w:rsidR="00A960A2" w14:paraId="047FEFFB" w14:textId="77777777">
        <w:trPr>
          <w:trHeight w:hRule="exact" w:val="284"/>
          <w:jc w:val="center"/>
        </w:trPr>
        <w:tc>
          <w:tcPr>
            <w:tcW w:w="743" w:type="dxa"/>
            <w:vAlign w:val="center"/>
          </w:tcPr>
          <w:p w14:paraId="6ACBAF38"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27</w:t>
            </w:r>
          </w:p>
        </w:tc>
        <w:tc>
          <w:tcPr>
            <w:tcW w:w="794" w:type="dxa"/>
          </w:tcPr>
          <w:p w14:paraId="230DEF0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1.33</w:t>
            </w:r>
          </w:p>
        </w:tc>
        <w:tc>
          <w:tcPr>
            <w:tcW w:w="794" w:type="dxa"/>
          </w:tcPr>
          <w:p w14:paraId="6896D65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1.45</w:t>
            </w:r>
          </w:p>
        </w:tc>
        <w:tc>
          <w:tcPr>
            <w:tcW w:w="794" w:type="dxa"/>
          </w:tcPr>
          <w:p w14:paraId="7DA9FE2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1.37</w:t>
            </w:r>
          </w:p>
        </w:tc>
        <w:tc>
          <w:tcPr>
            <w:tcW w:w="794" w:type="dxa"/>
          </w:tcPr>
          <w:p w14:paraId="7D87241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0.87</w:t>
            </w:r>
          </w:p>
        </w:tc>
        <w:tc>
          <w:tcPr>
            <w:tcW w:w="794" w:type="dxa"/>
          </w:tcPr>
          <w:p w14:paraId="44812435"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1.16</w:t>
            </w:r>
          </w:p>
        </w:tc>
        <w:tc>
          <w:tcPr>
            <w:tcW w:w="794" w:type="dxa"/>
          </w:tcPr>
          <w:p w14:paraId="2956DD9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0.69</w:t>
            </w:r>
          </w:p>
        </w:tc>
      </w:tr>
      <w:tr w:rsidR="00A960A2" w14:paraId="6D2D6670" w14:textId="77777777">
        <w:trPr>
          <w:trHeight w:hRule="exact" w:val="284"/>
          <w:jc w:val="center"/>
        </w:trPr>
        <w:tc>
          <w:tcPr>
            <w:tcW w:w="743" w:type="dxa"/>
            <w:vAlign w:val="center"/>
          </w:tcPr>
          <w:p w14:paraId="3B2628E8"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28</w:t>
            </w:r>
          </w:p>
        </w:tc>
        <w:tc>
          <w:tcPr>
            <w:tcW w:w="794" w:type="dxa"/>
          </w:tcPr>
          <w:p w14:paraId="41FC130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3.35</w:t>
            </w:r>
          </w:p>
        </w:tc>
        <w:tc>
          <w:tcPr>
            <w:tcW w:w="794" w:type="dxa"/>
          </w:tcPr>
          <w:p w14:paraId="7E7245E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2.54</w:t>
            </w:r>
          </w:p>
        </w:tc>
        <w:tc>
          <w:tcPr>
            <w:tcW w:w="794" w:type="dxa"/>
          </w:tcPr>
          <w:p w14:paraId="00F0E41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2.95</w:t>
            </w:r>
          </w:p>
        </w:tc>
        <w:tc>
          <w:tcPr>
            <w:tcW w:w="794" w:type="dxa"/>
          </w:tcPr>
          <w:p w14:paraId="346B4EA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1.53</w:t>
            </w:r>
          </w:p>
        </w:tc>
        <w:tc>
          <w:tcPr>
            <w:tcW w:w="794" w:type="dxa"/>
          </w:tcPr>
          <w:p w14:paraId="13B51FA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1.43</w:t>
            </w:r>
          </w:p>
        </w:tc>
        <w:tc>
          <w:tcPr>
            <w:tcW w:w="794" w:type="dxa"/>
          </w:tcPr>
          <w:p w14:paraId="268C3DD9"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1.38</w:t>
            </w:r>
          </w:p>
        </w:tc>
      </w:tr>
      <w:tr w:rsidR="00A960A2" w14:paraId="778382D8" w14:textId="77777777">
        <w:trPr>
          <w:trHeight w:hRule="exact" w:val="284"/>
          <w:jc w:val="center"/>
        </w:trPr>
        <w:tc>
          <w:tcPr>
            <w:tcW w:w="743" w:type="dxa"/>
            <w:vAlign w:val="center"/>
          </w:tcPr>
          <w:p w14:paraId="01BFCC84"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29</w:t>
            </w:r>
          </w:p>
        </w:tc>
        <w:tc>
          <w:tcPr>
            <w:tcW w:w="794" w:type="dxa"/>
          </w:tcPr>
          <w:p w14:paraId="36159C8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1.96</w:t>
            </w:r>
          </w:p>
        </w:tc>
        <w:tc>
          <w:tcPr>
            <w:tcW w:w="794" w:type="dxa"/>
          </w:tcPr>
          <w:p w14:paraId="76229FD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2.06</w:t>
            </w:r>
          </w:p>
        </w:tc>
        <w:tc>
          <w:tcPr>
            <w:tcW w:w="794" w:type="dxa"/>
          </w:tcPr>
          <w:p w14:paraId="295ADFD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1.59</w:t>
            </w:r>
          </w:p>
        </w:tc>
        <w:tc>
          <w:tcPr>
            <w:tcW w:w="794" w:type="dxa"/>
          </w:tcPr>
          <w:p w14:paraId="1E48E6D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1.42</w:t>
            </w:r>
          </w:p>
        </w:tc>
        <w:tc>
          <w:tcPr>
            <w:tcW w:w="794" w:type="dxa"/>
          </w:tcPr>
          <w:p w14:paraId="6DCC630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1.43</w:t>
            </w:r>
          </w:p>
        </w:tc>
        <w:tc>
          <w:tcPr>
            <w:tcW w:w="794" w:type="dxa"/>
          </w:tcPr>
          <w:p w14:paraId="54FFE1B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1.23</w:t>
            </w:r>
          </w:p>
        </w:tc>
      </w:tr>
      <w:tr w:rsidR="00A960A2" w14:paraId="315ED6E6" w14:textId="77777777">
        <w:trPr>
          <w:trHeight w:hRule="exact" w:val="284"/>
          <w:jc w:val="center"/>
        </w:trPr>
        <w:tc>
          <w:tcPr>
            <w:tcW w:w="743" w:type="dxa"/>
            <w:vAlign w:val="center"/>
          </w:tcPr>
          <w:p w14:paraId="0B3F965A"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30</w:t>
            </w:r>
          </w:p>
        </w:tc>
        <w:tc>
          <w:tcPr>
            <w:tcW w:w="794" w:type="dxa"/>
          </w:tcPr>
          <w:p w14:paraId="2177B42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1.65</w:t>
            </w:r>
          </w:p>
        </w:tc>
        <w:tc>
          <w:tcPr>
            <w:tcW w:w="794" w:type="dxa"/>
          </w:tcPr>
          <w:p w14:paraId="0847955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2.11</w:t>
            </w:r>
          </w:p>
        </w:tc>
        <w:tc>
          <w:tcPr>
            <w:tcW w:w="794" w:type="dxa"/>
          </w:tcPr>
          <w:p w14:paraId="3D37E0A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0.92</w:t>
            </w:r>
          </w:p>
        </w:tc>
        <w:tc>
          <w:tcPr>
            <w:tcW w:w="794" w:type="dxa"/>
          </w:tcPr>
          <w:p w14:paraId="23B312A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1.00</w:t>
            </w:r>
          </w:p>
        </w:tc>
        <w:tc>
          <w:tcPr>
            <w:tcW w:w="794" w:type="dxa"/>
          </w:tcPr>
          <w:p w14:paraId="27E0822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0.89</w:t>
            </w:r>
          </w:p>
        </w:tc>
        <w:tc>
          <w:tcPr>
            <w:tcW w:w="794" w:type="dxa"/>
          </w:tcPr>
          <w:p w14:paraId="6AED6C4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0.59</w:t>
            </w:r>
          </w:p>
        </w:tc>
      </w:tr>
      <w:tr w:rsidR="00A960A2" w14:paraId="3ED04F3E" w14:textId="77777777">
        <w:trPr>
          <w:trHeight w:hRule="exact" w:val="284"/>
          <w:jc w:val="center"/>
        </w:trPr>
        <w:tc>
          <w:tcPr>
            <w:tcW w:w="743" w:type="dxa"/>
            <w:vAlign w:val="center"/>
          </w:tcPr>
          <w:p w14:paraId="1E6714F1"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31</w:t>
            </w:r>
          </w:p>
        </w:tc>
        <w:tc>
          <w:tcPr>
            <w:tcW w:w="794" w:type="dxa"/>
          </w:tcPr>
          <w:p w14:paraId="739B1DC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0.64</w:t>
            </w:r>
          </w:p>
        </w:tc>
        <w:tc>
          <w:tcPr>
            <w:tcW w:w="794" w:type="dxa"/>
          </w:tcPr>
          <w:p w14:paraId="20D2D016"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0.54</w:t>
            </w:r>
          </w:p>
        </w:tc>
        <w:tc>
          <w:tcPr>
            <w:tcW w:w="794" w:type="dxa"/>
          </w:tcPr>
          <w:p w14:paraId="52859FA7"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0.66</w:t>
            </w:r>
          </w:p>
        </w:tc>
        <w:tc>
          <w:tcPr>
            <w:tcW w:w="794" w:type="dxa"/>
          </w:tcPr>
          <w:p w14:paraId="6B4AA454"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0.61</w:t>
            </w:r>
          </w:p>
        </w:tc>
        <w:tc>
          <w:tcPr>
            <w:tcW w:w="794" w:type="dxa"/>
          </w:tcPr>
          <w:p w14:paraId="298F227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0.33</w:t>
            </w:r>
          </w:p>
        </w:tc>
        <w:tc>
          <w:tcPr>
            <w:tcW w:w="794" w:type="dxa"/>
          </w:tcPr>
          <w:p w14:paraId="732A74D0"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0.36</w:t>
            </w:r>
          </w:p>
        </w:tc>
      </w:tr>
      <w:tr w:rsidR="00A960A2" w14:paraId="7EF9C5D8" w14:textId="77777777">
        <w:trPr>
          <w:trHeight w:hRule="exact" w:val="284"/>
          <w:jc w:val="center"/>
        </w:trPr>
        <w:tc>
          <w:tcPr>
            <w:tcW w:w="743" w:type="dxa"/>
            <w:vAlign w:val="center"/>
          </w:tcPr>
          <w:p w14:paraId="587CC4C7"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32</w:t>
            </w:r>
          </w:p>
        </w:tc>
        <w:tc>
          <w:tcPr>
            <w:tcW w:w="794" w:type="dxa"/>
          </w:tcPr>
          <w:p w14:paraId="4595FC8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1.32</w:t>
            </w:r>
          </w:p>
        </w:tc>
        <w:tc>
          <w:tcPr>
            <w:tcW w:w="794" w:type="dxa"/>
          </w:tcPr>
          <w:p w14:paraId="2605B903"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1.16</w:t>
            </w:r>
          </w:p>
        </w:tc>
        <w:tc>
          <w:tcPr>
            <w:tcW w:w="794" w:type="dxa"/>
          </w:tcPr>
          <w:p w14:paraId="44976621"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1.34</w:t>
            </w:r>
          </w:p>
        </w:tc>
        <w:tc>
          <w:tcPr>
            <w:tcW w:w="794" w:type="dxa"/>
          </w:tcPr>
          <w:p w14:paraId="7F35E91C"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1.06</w:t>
            </w:r>
          </w:p>
        </w:tc>
        <w:tc>
          <w:tcPr>
            <w:tcW w:w="794" w:type="dxa"/>
          </w:tcPr>
          <w:p w14:paraId="523CD14E"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0.97</w:t>
            </w:r>
          </w:p>
        </w:tc>
        <w:tc>
          <w:tcPr>
            <w:tcW w:w="794" w:type="dxa"/>
          </w:tcPr>
          <w:p w14:paraId="02367A2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0.84</w:t>
            </w:r>
          </w:p>
        </w:tc>
      </w:tr>
      <w:tr w:rsidR="00A960A2" w14:paraId="5362A015" w14:textId="77777777">
        <w:trPr>
          <w:trHeight w:hRule="exact" w:val="284"/>
          <w:jc w:val="center"/>
        </w:trPr>
        <w:tc>
          <w:tcPr>
            <w:tcW w:w="743" w:type="dxa"/>
            <w:vAlign w:val="center"/>
          </w:tcPr>
          <w:p w14:paraId="4F27E3D6" w14:textId="77777777" w:rsidR="00A960A2" w:rsidRDefault="00F216C1">
            <w:pPr>
              <w:ind w:firstLineChars="0" w:firstLine="0"/>
              <w:jc w:val="center"/>
              <w:rPr>
                <w:rFonts w:eastAsiaTheme="minorEastAsia" w:cs="Times New Roman"/>
                <w:bCs/>
                <w:color w:val="000000"/>
                <w:sz w:val="20"/>
                <w:szCs w:val="20"/>
              </w:rPr>
            </w:pPr>
            <w:r>
              <w:rPr>
                <w:rFonts w:eastAsiaTheme="minorEastAsia" w:cs="Times New Roman"/>
                <w:bCs/>
                <w:color w:val="000000"/>
                <w:sz w:val="20"/>
                <w:szCs w:val="20"/>
              </w:rPr>
              <w:t>33</w:t>
            </w:r>
          </w:p>
        </w:tc>
        <w:tc>
          <w:tcPr>
            <w:tcW w:w="794" w:type="dxa"/>
          </w:tcPr>
          <w:p w14:paraId="485C5698"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1.96</w:t>
            </w:r>
          </w:p>
        </w:tc>
        <w:tc>
          <w:tcPr>
            <w:tcW w:w="794" w:type="dxa"/>
          </w:tcPr>
          <w:p w14:paraId="1972D47F"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1.69</w:t>
            </w:r>
          </w:p>
        </w:tc>
        <w:tc>
          <w:tcPr>
            <w:tcW w:w="794" w:type="dxa"/>
          </w:tcPr>
          <w:p w14:paraId="654EC65B"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1.58</w:t>
            </w:r>
          </w:p>
        </w:tc>
        <w:tc>
          <w:tcPr>
            <w:tcW w:w="794" w:type="dxa"/>
          </w:tcPr>
          <w:p w14:paraId="1A1C7012"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1.52</w:t>
            </w:r>
          </w:p>
        </w:tc>
        <w:tc>
          <w:tcPr>
            <w:tcW w:w="794" w:type="dxa"/>
          </w:tcPr>
          <w:p w14:paraId="5004224D"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1.36</w:t>
            </w:r>
          </w:p>
        </w:tc>
        <w:tc>
          <w:tcPr>
            <w:tcW w:w="794" w:type="dxa"/>
          </w:tcPr>
          <w:p w14:paraId="49A4D3EA" w14:textId="77777777" w:rsidR="00A960A2" w:rsidRDefault="00F216C1">
            <w:pPr>
              <w:ind w:firstLineChars="0" w:firstLine="0"/>
              <w:jc w:val="center"/>
              <w:rPr>
                <w:rFonts w:eastAsiaTheme="minorEastAsia" w:cs="Times New Roman"/>
                <w:color w:val="000000"/>
                <w:sz w:val="20"/>
                <w:szCs w:val="20"/>
              </w:rPr>
            </w:pPr>
            <w:r>
              <w:rPr>
                <w:rFonts w:eastAsiaTheme="minorEastAsia" w:cs="Times New Roman"/>
                <w:color w:val="000000"/>
                <w:sz w:val="20"/>
                <w:szCs w:val="20"/>
              </w:rPr>
              <w:t>1.29</w:t>
            </w:r>
          </w:p>
        </w:tc>
      </w:tr>
    </w:tbl>
    <w:p w14:paraId="09A42AF0" w14:textId="77777777" w:rsidR="00A960A2" w:rsidRDefault="00A960A2">
      <w:pPr>
        <w:spacing w:after="240"/>
        <w:ind w:firstLineChars="0" w:firstLine="0"/>
        <w:rPr>
          <w:rFonts w:cs="Times New Roman"/>
        </w:rPr>
      </w:pPr>
    </w:p>
    <w:p w14:paraId="477B881E" w14:textId="77777777" w:rsidR="00A960A2" w:rsidRDefault="00A960A2">
      <w:pPr>
        <w:spacing w:after="240"/>
        <w:ind w:firstLineChars="0" w:firstLine="0"/>
        <w:rPr>
          <w:rFonts w:cs="Times New Roman"/>
        </w:rPr>
      </w:pPr>
    </w:p>
    <w:p w14:paraId="6921BEDD" w14:textId="77777777" w:rsidR="00A960A2" w:rsidRDefault="00A960A2">
      <w:pPr>
        <w:spacing w:after="240"/>
        <w:ind w:firstLineChars="0" w:firstLine="0"/>
        <w:rPr>
          <w:rFonts w:cs="Times New Roman"/>
        </w:rPr>
      </w:pPr>
    </w:p>
    <w:p w14:paraId="4EA40791" w14:textId="77777777" w:rsidR="00A960A2" w:rsidRDefault="00A960A2">
      <w:pPr>
        <w:spacing w:after="240"/>
        <w:ind w:firstLineChars="0" w:firstLine="0"/>
        <w:rPr>
          <w:rFonts w:cs="Times New Roman"/>
        </w:rPr>
      </w:pPr>
    </w:p>
    <w:p w14:paraId="05C31301" w14:textId="77777777" w:rsidR="00A960A2" w:rsidRDefault="00A960A2">
      <w:pPr>
        <w:ind w:firstLineChars="0" w:firstLine="0"/>
        <w:rPr>
          <w:rFonts w:cs="Times New Roman"/>
        </w:rPr>
      </w:pPr>
    </w:p>
    <w:sectPr w:rsidR="00A960A2" w:rsidSect="002F0309">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0" w:footer="0"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190B7" w14:textId="77777777" w:rsidR="00A960A2" w:rsidRDefault="00F216C1">
      <w:pPr>
        <w:spacing w:line="240" w:lineRule="auto"/>
        <w:ind w:firstLine="420"/>
      </w:pPr>
      <w:r>
        <w:separator/>
      </w:r>
    </w:p>
  </w:endnote>
  <w:endnote w:type="continuationSeparator" w:id="0">
    <w:p w14:paraId="0758785B" w14:textId="77777777" w:rsidR="00A960A2" w:rsidRDefault="00F216C1">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ˎ̥">
    <w:altName w:val="Times New Roman"/>
    <w:charset w:val="00"/>
    <w:family w:val="roman"/>
    <w:pitch w:val="default"/>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02656" w14:textId="77777777" w:rsidR="00A960A2" w:rsidRDefault="00A960A2">
    <w:pPr>
      <w:pStyle w:val="af6"/>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30009154"/>
    </w:sdtPr>
    <w:sdtEndPr/>
    <w:sdtContent>
      <w:p w14:paraId="3B47EB16" w14:textId="77777777" w:rsidR="00A960A2" w:rsidRDefault="00F216C1">
        <w:pPr>
          <w:pStyle w:val="af6"/>
          <w:ind w:firstLine="360"/>
          <w:jc w:val="center"/>
        </w:pPr>
        <w:r>
          <w:fldChar w:fldCharType="begin"/>
        </w:r>
        <w:r>
          <w:instrText>PAGE   \* MERGEFORMAT</w:instrText>
        </w:r>
        <w:r>
          <w:fldChar w:fldCharType="separate"/>
        </w:r>
        <w:r>
          <w:rPr>
            <w:lang w:val="zh-CN"/>
          </w:rPr>
          <w:t>21</w:t>
        </w:r>
        <w:r>
          <w:rPr>
            <w:lang w:val="zh-CN"/>
          </w:rPr>
          <w:fldChar w:fldCharType="end"/>
        </w:r>
      </w:p>
    </w:sdtContent>
  </w:sdt>
  <w:p w14:paraId="51127565" w14:textId="77777777" w:rsidR="00A960A2" w:rsidRDefault="00A960A2">
    <w:pPr>
      <w:pStyle w:val="af6"/>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72594" w14:textId="77777777" w:rsidR="00A960A2" w:rsidRDefault="00A960A2">
    <w:pPr>
      <w:pStyle w:val="af6"/>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4B4BC" w14:textId="77777777" w:rsidR="00A960A2" w:rsidRDefault="00F216C1">
      <w:pPr>
        <w:ind w:firstLine="420"/>
      </w:pPr>
      <w:r>
        <w:separator/>
      </w:r>
    </w:p>
  </w:footnote>
  <w:footnote w:type="continuationSeparator" w:id="0">
    <w:p w14:paraId="0B4B2173" w14:textId="77777777" w:rsidR="00A960A2" w:rsidRDefault="00F216C1">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536F1B" w14:textId="77777777" w:rsidR="00A960A2" w:rsidRDefault="00A960A2">
    <w:pPr>
      <w:pStyle w:val="af8"/>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F3F0C" w14:textId="77777777" w:rsidR="00A960A2" w:rsidRDefault="00A960A2">
    <w:pPr>
      <w:pStyle w:val="af8"/>
      <w:pBdr>
        <w:bottom w:val="none" w:sz="0" w:space="0" w:color="auto"/>
      </w:pBdr>
      <w:ind w:firstLineChars="0" w:firstLine="0"/>
      <w:jc w:val="both"/>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1E3A3" w14:textId="77777777" w:rsidR="00A960A2" w:rsidRDefault="00A960A2">
    <w:pPr>
      <w:pStyle w:val="af8"/>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B26D6"/>
    <w:multiLevelType w:val="multilevel"/>
    <w:tmpl w:val="060B26D6"/>
    <w:lvl w:ilvl="0">
      <w:start w:val="2"/>
      <w:numFmt w:val="chineseCounting"/>
      <w:suff w:val="nothing"/>
      <w:lvlText w:val="%1、"/>
      <w:lvlJc w:val="left"/>
      <w:rPr>
        <w:rFonts w:hint="eastAsia"/>
      </w:rPr>
    </w:lvl>
    <w:lvl w:ilvl="1">
      <w:start w:val="1"/>
      <w:numFmt w:val="decimal"/>
      <w:suff w:val="nothing"/>
      <w:lvlText w:val="%2．"/>
      <w:lvlJc w:val="left"/>
      <w:rPr>
        <w:rFonts w:hint="eastAsia"/>
      </w:rPr>
    </w:lvl>
    <w:lvl w:ilvl="2">
      <w:start w:val="1"/>
      <w:numFmt w:val="decimal"/>
      <w:suff w:val="nothing"/>
      <w:lvlText w:val="（%3）"/>
      <w:lvlJc w:val="left"/>
      <w:rPr>
        <w:rFonts w:hint="eastAsia"/>
      </w:rPr>
    </w:lvl>
    <w:lvl w:ilvl="3">
      <w:start w:val="1"/>
      <w:numFmt w:val="decimalEnclosedCircleChinese"/>
      <w:suff w:val="nothing"/>
      <w:lvlText w:val="%4"/>
      <w:lvlJc w:val="left"/>
      <w:rPr>
        <w:rFonts w:hint="eastAsia"/>
      </w:rPr>
    </w:lvl>
    <w:lvl w:ilvl="4">
      <w:start w:val="1"/>
      <w:numFmt w:val="decimal"/>
      <w:suff w:val="nothing"/>
      <w:lvlText w:val="%5）"/>
      <w:lvlJc w:val="left"/>
      <w:rPr>
        <w:rFonts w:hint="eastAsia"/>
      </w:rPr>
    </w:lvl>
    <w:lvl w:ilvl="5">
      <w:start w:val="1"/>
      <w:numFmt w:val="lowerLetter"/>
      <w:suff w:val="nothing"/>
      <w:lvlText w:val="%6．"/>
      <w:lvlJc w:val="left"/>
      <w:rPr>
        <w:rFonts w:hint="eastAsia"/>
      </w:rPr>
    </w:lvl>
    <w:lvl w:ilvl="6">
      <w:start w:val="1"/>
      <w:numFmt w:val="lowerLetter"/>
      <w:suff w:val="nothing"/>
      <w:lvlText w:val="%7）"/>
      <w:lvlJc w:val="left"/>
      <w:rPr>
        <w:rFonts w:hint="eastAsia"/>
      </w:rPr>
    </w:lvl>
    <w:lvl w:ilvl="7">
      <w:start w:val="1"/>
      <w:numFmt w:val="lowerRoman"/>
      <w:suff w:val="nothing"/>
      <w:lvlText w:val="%8．"/>
      <w:lvlJc w:val="left"/>
      <w:rPr>
        <w:rFonts w:hint="eastAsia"/>
      </w:rPr>
    </w:lvl>
    <w:lvl w:ilvl="8">
      <w:start w:val="1"/>
      <w:numFmt w:val="lowerRoman"/>
      <w:suff w:val="nothing"/>
      <w:lvlText w:val="%9）"/>
      <w:lvlJc w:val="left"/>
      <w:rPr>
        <w:rFonts w:hint="eastAsia"/>
      </w:rPr>
    </w:lvl>
  </w:abstractNum>
  <w:abstractNum w:abstractNumId="1" w15:restartNumberingAfterBreak="0">
    <w:nsid w:val="0E6C0CEA"/>
    <w:multiLevelType w:val="singleLevel"/>
    <w:tmpl w:val="0E6C0CEA"/>
    <w:lvl w:ilvl="0">
      <w:start w:val="1"/>
      <w:numFmt w:val="decimal"/>
      <w:suff w:val="space"/>
      <w:lvlText w:val="%1."/>
      <w:lvlJc w:val="left"/>
    </w:lvl>
  </w:abstractNum>
  <w:abstractNum w:abstractNumId="2" w15:restartNumberingAfterBreak="0">
    <w:nsid w:val="1FC91163"/>
    <w:multiLevelType w:val="multilevel"/>
    <w:tmpl w:val="1FC91163"/>
    <w:lvl w:ilvl="0">
      <w:start w:val="1"/>
      <w:numFmt w:val="decimal"/>
      <w:pStyle w:val="a"/>
      <w:suff w:val="nothing"/>
      <w:lvlText w:val="%1　"/>
      <w:lvlJc w:val="left"/>
      <w:pPr>
        <w:ind w:left="0" w:firstLine="0"/>
      </w:pPr>
      <w:rPr>
        <w:rFonts w:ascii="黑体" w:eastAsia="黑体" w:hAnsi="Times New Roman" w:hint="eastAsia"/>
        <w:b w:val="0"/>
        <w:i w:val="0"/>
        <w:sz w:val="21"/>
        <w:szCs w:val="21"/>
      </w:rPr>
    </w:lvl>
    <w:lvl w:ilvl="1">
      <w:start w:val="1"/>
      <w:numFmt w:val="decimal"/>
      <w:pStyle w:val="a0"/>
      <w:suff w:val="nothing"/>
      <w:lvlText w:val="%1.%2　"/>
      <w:lvlJc w:val="left"/>
      <w:pPr>
        <w:ind w:left="568" w:firstLine="0"/>
      </w:pPr>
      <w:rPr>
        <w:rFonts w:ascii="黑体" w:eastAsia="黑体" w:hAnsi="Times New Roman" w:cs="Times New Roman" w:hint="eastAsia"/>
        <w:b w:val="0"/>
        <w:bCs w:val="0"/>
        <w:i w:val="0"/>
        <w:iCs w:val="0"/>
        <w:caps w:val="0"/>
        <w:strike w:val="0"/>
        <w:dstrike w:val="0"/>
        <w:vanish w:val="0"/>
        <w:spacing w:val="0"/>
        <w:kern w:val="0"/>
        <w:position w:val="0"/>
        <w:sz w:val="21"/>
        <w:szCs w:val="21"/>
        <w:u w:val="none"/>
        <w:vertAlign w:val="baseline"/>
      </w:rPr>
    </w:lvl>
    <w:lvl w:ilvl="2">
      <w:start w:val="1"/>
      <w:numFmt w:val="decimal"/>
      <w:pStyle w:val="a1"/>
      <w:suff w:val="nothing"/>
      <w:lvlText w:val="%1.%2.%3　"/>
      <w:lvlJc w:val="left"/>
      <w:pPr>
        <w:ind w:left="426"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15:restartNumberingAfterBreak="0">
    <w:nsid w:val="22827D5B"/>
    <w:multiLevelType w:val="multilevel"/>
    <w:tmpl w:val="22827D5B"/>
    <w:lvl w:ilvl="0">
      <w:start w:val="1"/>
      <w:numFmt w:val="none"/>
      <w:pStyle w:val="a2"/>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4" w15:restartNumberingAfterBreak="0">
    <w:nsid w:val="23A22FB9"/>
    <w:multiLevelType w:val="multilevel"/>
    <w:tmpl w:val="23A22FB9"/>
    <w:lvl w:ilvl="0">
      <w:start w:val="1"/>
      <w:numFmt w:val="lowerLetter"/>
      <w:pStyle w:val="a3"/>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5" w15:restartNumberingAfterBreak="0">
    <w:nsid w:val="2A8F7113"/>
    <w:multiLevelType w:val="multilevel"/>
    <w:tmpl w:val="2A8F7113"/>
    <w:lvl w:ilvl="0">
      <w:start w:val="1"/>
      <w:numFmt w:val="upperLetter"/>
      <w:pStyle w:val="a4"/>
      <w:suff w:val="space"/>
      <w:lvlText w:val="%1"/>
      <w:lvlJc w:val="left"/>
      <w:pPr>
        <w:ind w:left="623" w:hanging="425"/>
      </w:pPr>
      <w:rPr>
        <w:rFonts w:hint="eastAsia"/>
      </w:rPr>
    </w:lvl>
    <w:lvl w:ilvl="1">
      <w:start w:val="1"/>
      <w:numFmt w:val="decimal"/>
      <w:pStyle w:val="a5"/>
      <w:suff w:val="nothing"/>
      <w:lvlText w:val="图%1.%2　"/>
      <w:lvlJc w:val="left"/>
      <w:pPr>
        <w:ind w:left="6663"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15:restartNumberingAfterBreak="0">
    <w:nsid w:val="3D9B2358"/>
    <w:multiLevelType w:val="multilevel"/>
    <w:tmpl w:val="3D9B2358"/>
    <w:lvl w:ilvl="0">
      <w:start w:val="1"/>
      <w:numFmt w:val="chineseCountingThousand"/>
      <w:pStyle w:val="1"/>
      <w:lvlText w:val="%1、"/>
      <w:lvlJc w:val="left"/>
      <w:pPr>
        <w:ind w:left="0" w:hanging="420"/>
      </w:pPr>
    </w:lvl>
    <w:lvl w:ilvl="1">
      <w:start w:val="1"/>
      <w:numFmt w:val="decimal"/>
      <w:lvlText w:val="%2)"/>
      <w:lvlJc w:val="left"/>
      <w:pPr>
        <w:ind w:left="360" w:hanging="360"/>
      </w:pPr>
      <w:rPr>
        <w:rFonts w:hint="default"/>
      </w:r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7" w15:restartNumberingAfterBreak="0">
    <w:nsid w:val="5897DF13"/>
    <w:multiLevelType w:val="singleLevel"/>
    <w:tmpl w:val="5897DF13"/>
    <w:lvl w:ilvl="0">
      <w:start w:val="4"/>
      <w:numFmt w:val="decimal"/>
      <w:suff w:val="space"/>
      <w:lvlText w:val="%1."/>
      <w:lvlJc w:val="left"/>
    </w:lvl>
  </w:abstractNum>
  <w:abstractNum w:abstractNumId="8" w15:restartNumberingAfterBreak="0">
    <w:nsid w:val="60B55DC2"/>
    <w:multiLevelType w:val="multilevel"/>
    <w:tmpl w:val="60B55DC2"/>
    <w:lvl w:ilvl="0">
      <w:start w:val="1"/>
      <w:numFmt w:val="upperLetter"/>
      <w:pStyle w:val="a6"/>
      <w:lvlText w:val="%1"/>
      <w:lvlJc w:val="left"/>
      <w:pPr>
        <w:tabs>
          <w:tab w:val="left" w:pos="0"/>
        </w:tabs>
        <w:ind w:left="0" w:hanging="425"/>
      </w:pPr>
      <w:rPr>
        <w:rFonts w:hint="eastAsia"/>
      </w:rPr>
    </w:lvl>
    <w:lvl w:ilvl="1">
      <w:start w:val="1"/>
      <w:numFmt w:val="decimal"/>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9" w15:restartNumberingAfterBreak="0">
    <w:nsid w:val="657D3FBC"/>
    <w:multiLevelType w:val="multilevel"/>
    <w:tmpl w:val="657D3FBC"/>
    <w:lvl w:ilvl="0">
      <w:start w:val="1"/>
      <w:numFmt w:val="upperLetter"/>
      <w:pStyle w:val="a7"/>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0" w15:restartNumberingAfterBreak="0">
    <w:nsid w:val="6DBF04F4"/>
    <w:multiLevelType w:val="multilevel"/>
    <w:tmpl w:val="6DBF04F4"/>
    <w:lvl w:ilvl="0">
      <w:start w:val="1"/>
      <w:numFmt w:val="none"/>
      <w:pStyle w:val="a8"/>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11" w15:restartNumberingAfterBreak="0">
    <w:nsid w:val="78E66478"/>
    <w:multiLevelType w:val="multilevel"/>
    <w:tmpl w:val="78E66478"/>
    <w:lvl w:ilvl="0">
      <w:start w:val="1"/>
      <w:numFmt w:val="decimal"/>
      <w:pStyle w:val="2"/>
      <w:lvlText w:val="%1."/>
      <w:lvlJc w:val="left"/>
      <w:pPr>
        <w:ind w:left="0" w:firstLine="0"/>
      </w:pPr>
      <w:rPr>
        <w:rFonts w:hint="eastAsia"/>
      </w:rPr>
    </w:lvl>
    <w:lvl w:ilvl="1">
      <w:start w:val="2"/>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num w:numId="1">
    <w:abstractNumId w:val="6"/>
  </w:num>
  <w:num w:numId="2">
    <w:abstractNumId w:val="11"/>
  </w:num>
  <w:num w:numId="3">
    <w:abstractNumId w:val="2"/>
  </w:num>
  <w:num w:numId="4">
    <w:abstractNumId w:val="4"/>
  </w:num>
  <w:num w:numId="5">
    <w:abstractNumId w:val="3"/>
  </w:num>
  <w:num w:numId="6">
    <w:abstractNumId w:val="10"/>
  </w:num>
  <w:num w:numId="7">
    <w:abstractNumId w:val="9"/>
  </w:num>
  <w:num w:numId="8">
    <w:abstractNumId w:val="5"/>
  </w:num>
  <w:num w:numId="9">
    <w:abstractNumId w:val="8"/>
  </w:num>
  <w:num w:numId="10">
    <w:abstractNumId w:val="0"/>
  </w:num>
  <w:num w:numId="11">
    <w:abstractNumId w:val="7"/>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Setting w:name="useWord2013TrackBottomHyphenation" w:uri="http://schemas.microsoft.com/office/word" w:val="1"/>
  </w:compat>
  <w:rsids>
    <w:rsidRoot w:val="00172A27"/>
    <w:rsid w:val="00002BA2"/>
    <w:rsid w:val="000058FD"/>
    <w:rsid w:val="00011172"/>
    <w:rsid w:val="00012DE2"/>
    <w:rsid w:val="00017E1C"/>
    <w:rsid w:val="0002068A"/>
    <w:rsid w:val="000260BE"/>
    <w:rsid w:val="000302AD"/>
    <w:rsid w:val="000305CF"/>
    <w:rsid w:val="00033DA9"/>
    <w:rsid w:val="00043037"/>
    <w:rsid w:val="00043A1C"/>
    <w:rsid w:val="000465AE"/>
    <w:rsid w:val="000527A2"/>
    <w:rsid w:val="00053F3F"/>
    <w:rsid w:val="00057104"/>
    <w:rsid w:val="000642FA"/>
    <w:rsid w:val="00071282"/>
    <w:rsid w:val="00072D42"/>
    <w:rsid w:val="00073C07"/>
    <w:rsid w:val="0008195D"/>
    <w:rsid w:val="000827C4"/>
    <w:rsid w:val="00083207"/>
    <w:rsid w:val="000852E7"/>
    <w:rsid w:val="000863F9"/>
    <w:rsid w:val="000901FC"/>
    <w:rsid w:val="00092E4C"/>
    <w:rsid w:val="00095A17"/>
    <w:rsid w:val="00095D55"/>
    <w:rsid w:val="00096EF0"/>
    <w:rsid w:val="000971B5"/>
    <w:rsid w:val="000A0D93"/>
    <w:rsid w:val="000A1055"/>
    <w:rsid w:val="000A1BEF"/>
    <w:rsid w:val="000A36C0"/>
    <w:rsid w:val="000A3EE7"/>
    <w:rsid w:val="000A5DB5"/>
    <w:rsid w:val="000B1FC9"/>
    <w:rsid w:val="000B330E"/>
    <w:rsid w:val="000B4B52"/>
    <w:rsid w:val="000C0D35"/>
    <w:rsid w:val="000C16A7"/>
    <w:rsid w:val="000C242E"/>
    <w:rsid w:val="000C63A9"/>
    <w:rsid w:val="000D24C0"/>
    <w:rsid w:val="000D3C22"/>
    <w:rsid w:val="000D5B8E"/>
    <w:rsid w:val="000D5F07"/>
    <w:rsid w:val="000D5F8E"/>
    <w:rsid w:val="000E1CE4"/>
    <w:rsid w:val="000E3486"/>
    <w:rsid w:val="000E560C"/>
    <w:rsid w:val="000E5E6F"/>
    <w:rsid w:val="000F0C3C"/>
    <w:rsid w:val="000F355E"/>
    <w:rsid w:val="000F35C3"/>
    <w:rsid w:val="000F45B3"/>
    <w:rsid w:val="000F4A8B"/>
    <w:rsid w:val="000F75DA"/>
    <w:rsid w:val="001000B7"/>
    <w:rsid w:val="00100EB4"/>
    <w:rsid w:val="001035F7"/>
    <w:rsid w:val="00105C2B"/>
    <w:rsid w:val="001062C3"/>
    <w:rsid w:val="00107EEE"/>
    <w:rsid w:val="0011383B"/>
    <w:rsid w:val="00116474"/>
    <w:rsid w:val="00116E4C"/>
    <w:rsid w:val="00120FAD"/>
    <w:rsid w:val="001240B9"/>
    <w:rsid w:val="00124FEA"/>
    <w:rsid w:val="00125BE4"/>
    <w:rsid w:val="001262D6"/>
    <w:rsid w:val="00140AAA"/>
    <w:rsid w:val="00145372"/>
    <w:rsid w:val="00145C41"/>
    <w:rsid w:val="00150049"/>
    <w:rsid w:val="00152EBF"/>
    <w:rsid w:val="0015598E"/>
    <w:rsid w:val="001609B6"/>
    <w:rsid w:val="00162E5E"/>
    <w:rsid w:val="00164593"/>
    <w:rsid w:val="00167005"/>
    <w:rsid w:val="00172A27"/>
    <w:rsid w:val="00173B81"/>
    <w:rsid w:val="001742FC"/>
    <w:rsid w:val="00174412"/>
    <w:rsid w:val="00175106"/>
    <w:rsid w:val="00177E58"/>
    <w:rsid w:val="00182251"/>
    <w:rsid w:val="00183919"/>
    <w:rsid w:val="00185087"/>
    <w:rsid w:val="0018549D"/>
    <w:rsid w:val="0018646C"/>
    <w:rsid w:val="00191C61"/>
    <w:rsid w:val="00193FE2"/>
    <w:rsid w:val="001B3AC2"/>
    <w:rsid w:val="001B5885"/>
    <w:rsid w:val="001B5CDA"/>
    <w:rsid w:val="001B7BC7"/>
    <w:rsid w:val="001C1FA7"/>
    <w:rsid w:val="001C25E1"/>
    <w:rsid w:val="001C2F3D"/>
    <w:rsid w:val="001C5287"/>
    <w:rsid w:val="001D179E"/>
    <w:rsid w:val="001D1C00"/>
    <w:rsid w:val="001E04DC"/>
    <w:rsid w:val="001E3110"/>
    <w:rsid w:val="001E3252"/>
    <w:rsid w:val="001E39FE"/>
    <w:rsid w:val="001E3CFA"/>
    <w:rsid w:val="001E41EB"/>
    <w:rsid w:val="001F37C7"/>
    <w:rsid w:val="00205FF4"/>
    <w:rsid w:val="0021205B"/>
    <w:rsid w:val="00215BAF"/>
    <w:rsid w:val="00215DE1"/>
    <w:rsid w:val="0022127B"/>
    <w:rsid w:val="00225EBA"/>
    <w:rsid w:val="002279C5"/>
    <w:rsid w:val="0023064E"/>
    <w:rsid w:val="002316CA"/>
    <w:rsid w:val="00231DC4"/>
    <w:rsid w:val="00231F74"/>
    <w:rsid w:val="00234881"/>
    <w:rsid w:val="00236748"/>
    <w:rsid w:val="002417AE"/>
    <w:rsid w:val="002424D6"/>
    <w:rsid w:val="00242DB5"/>
    <w:rsid w:val="00244BB5"/>
    <w:rsid w:val="00244E32"/>
    <w:rsid w:val="00245590"/>
    <w:rsid w:val="002459F7"/>
    <w:rsid w:val="00250279"/>
    <w:rsid w:val="00260ECC"/>
    <w:rsid w:val="00261DC4"/>
    <w:rsid w:val="00262BDC"/>
    <w:rsid w:val="00263AC3"/>
    <w:rsid w:val="00266DE1"/>
    <w:rsid w:val="00273729"/>
    <w:rsid w:val="00275A23"/>
    <w:rsid w:val="002762DB"/>
    <w:rsid w:val="00280338"/>
    <w:rsid w:val="002803CD"/>
    <w:rsid w:val="00282808"/>
    <w:rsid w:val="00293621"/>
    <w:rsid w:val="002936AF"/>
    <w:rsid w:val="0029579A"/>
    <w:rsid w:val="002960B2"/>
    <w:rsid w:val="002963B3"/>
    <w:rsid w:val="00297621"/>
    <w:rsid w:val="00297F12"/>
    <w:rsid w:val="002A124E"/>
    <w:rsid w:val="002A672A"/>
    <w:rsid w:val="002B4554"/>
    <w:rsid w:val="002B5C5F"/>
    <w:rsid w:val="002C0593"/>
    <w:rsid w:val="002C0BC7"/>
    <w:rsid w:val="002C1561"/>
    <w:rsid w:val="002C2F65"/>
    <w:rsid w:val="002C4BEE"/>
    <w:rsid w:val="002C4D1D"/>
    <w:rsid w:val="002C7CA5"/>
    <w:rsid w:val="002C7DCA"/>
    <w:rsid w:val="002D4E55"/>
    <w:rsid w:val="002D6A65"/>
    <w:rsid w:val="002E16DD"/>
    <w:rsid w:val="002E6A09"/>
    <w:rsid w:val="002E78EC"/>
    <w:rsid w:val="002E7F96"/>
    <w:rsid w:val="002F0309"/>
    <w:rsid w:val="002F4A39"/>
    <w:rsid w:val="002F79A8"/>
    <w:rsid w:val="00300CD8"/>
    <w:rsid w:val="00307938"/>
    <w:rsid w:val="003121EA"/>
    <w:rsid w:val="003144B4"/>
    <w:rsid w:val="0031788E"/>
    <w:rsid w:val="00321248"/>
    <w:rsid w:val="00321547"/>
    <w:rsid w:val="00321CAA"/>
    <w:rsid w:val="00326172"/>
    <w:rsid w:val="00327650"/>
    <w:rsid w:val="00327B17"/>
    <w:rsid w:val="00331870"/>
    <w:rsid w:val="00332CD1"/>
    <w:rsid w:val="00332FEA"/>
    <w:rsid w:val="00342C2B"/>
    <w:rsid w:val="00343466"/>
    <w:rsid w:val="00345D9C"/>
    <w:rsid w:val="0035057D"/>
    <w:rsid w:val="003507F3"/>
    <w:rsid w:val="00354505"/>
    <w:rsid w:val="00354B81"/>
    <w:rsid w:val="00360D51"/>
    <w:rsid w:val="003625C3"/>
    <w:rsid w:val="003626BE"/>
    <w:rsid w:val="00367234"/>
    <w:rsid w:val="003723AC"/>
    <w:rsid w:val="00373D9F"/>
    <w:rsid w:val="003778AD"/>
    <w:rsid w:val="0039432C"/>
    <w:rsid w:val="003A1FA9"/>
    <w:rsid w:val="003A5F3B"/>
    <w:rsid w:val="003B1074"/>
    <w:rsid w:val="003B1285"/>
    <w:rsid w:val="003B2EB1"/>
    <w:rsid w:val="003B6E9D"/>
    <w:rsid w:val="003C7F0B"/>
    <w:rsid w:val="003D449B"/>
    <w:rsid w:val="003D74C5"/>
    <w:rsid w:val="003E3825"/>
    <w:rsid w:val="003E39FC"/>
    <w:rsid w:val="003E54B4"/>
    <w:rsid w:val="003E7987"/>
    <w:rsid w:val="003F1DF9"/>
    <w:rsid w:val="003F2A9D"/>
    <w:rsid w:val="003F5162"/>
    <w:rsid w:val="00405F5C"/>
    <w:rsid w:val="0040679E"/>
    <w:rsid w:val="0041602A"/>
    <w:rsid w:val="00416EDC"/>
    <w:rsid w:val="004221D7"/>
    <w:rsid w:val="004246A8"/>
    <w:rsid w:val="00425D9E"/>
    <w:rsid w:val="00436523"/>
    <w:rsid w:val="00437AFD"/>
    <w:rsid w:val="00443552"/>
    <w:rsid w:val="00444085"/>
    <w:rsid w:val="00444C83"/>
    <w:rsid w:val="004467C1"/>
    <w:rsid w:val="00446E43"/>
    <w:rsid w:val="00451BCF"/>
    <w:rsid w:val="00452D7A"/>
    <w:rsid w:val="00460FF2"/>
    <w:rsid w:val="00461D2D"/>
    <w:rsid w:val="00462385"/>
    <w:rsid w:val="004639E8"/>
    <w:rsid w:val="004733B9"/>
    <w:rsid w:val="004737B7"/>
    <w:rsid w:val="00480FAC"/>
    <w:rsid w:val="004838F1"/>
    <w:rsid w:val="004865B9"/>
    <w:rsid w:val="00486A95"/>
    <w:rsid w:val="00491B92"/>
    <w:rsid w:val="00492507"/>
    <w:rsid w:val="004954AE"/>
    <w:rsid w:val="004A03AB"/>
    <w:rsid w:val="004A1236"/>
    <w:rsid w:val="004A1901"/>
    <w:rsid w:val="004B086E"/>
    <w:rsid w:val="004B5A72"/>
    <w:rsid w:val="004B5FD5"/>
    <w:rsid w:val="004B6511"/>
    <w:rsid w:val="004B7117"/>
    <w:rsid w:val="004B7B55"/>
    <w:rsid w:val="004C11D4"/>
    <w:rsid w:val="004C52F9"/>
    <w:rsid w:val="004C53A7"/>
    <w:rsid w:val="004C5B56"/>
    <w:rsid w:val="004D2261"/>
    <w:rsid w:val="004D4779"/>
    <w:rsid w:val="004E3299"/>
    <w:rsid w:val="004E3643"/>
    <w:rsid w:val="004E3AFD"/>
    <w:rsid w:val="004E4CF1"/>
    <w:rsid w:val="004E4DBC"/>
    <w:rsid w:val="004E54C4"/>
    <w:rsid w:val="004E7F79"/>
    <w:rsid w:val="004F3E74"/>
    <w:rsid w:val="004F4062"/>
    <w:rsid w:val="004F4E5E"/>
    <w:rsid w:val="004F7577"/>
    <w:rsid w:val="00504F22"/>
    <w:rsid w:val="0050573D"/>
    <w:rsid w:val="00505BB9"/>
    <w:rsid w:val="00507672"/>
    <w:rsid w:val="00511022"/>
    <w:rsid w:val="00512776"/>
    <w:rsid w:val="00513719"/>
    <w:rsid w:val="00513F9E"/>
    <w:rsid w:val="00516250"/>
    <w:rsid w:val="0052059C"/>
    <w:rsid w:val="00522EA7"/>
    <w:rsid w:val="00525C4B"/>
    <w:rsid w:val="005279E3"/>
    <w:rsid w:val="00530E44"/>
    <w:rsid w:val="005317C6"/>
    <w:rsid w:val="005322A4"/>
    <w:rsid w:val="00533A6C"/>
    <w:rsid w:val="00535AAD"/>
    <w:rsid w:val="00536E99"/>
    <w:rsid w:val="0053732B"/>
    <w:rsid w:val="00543D3A"/>
    <w:rsid w:val="00544AF9"/>
    <w:rsid w:val="0054518E"/>
    <w:rsid w:val="005477D8"/>
    <w:rsid w:val="00550C9F"/>
    <w:rsid w:val="00551DFB"/>
    <w:rsid w:val="005521B8"/>
    <w:rsid w:val="0055223B"/>
    <w:rsid w:val="005526B5"/>
    <w:rsid w:val="00554DFF"/>
    <w:rsid w:val="00560ADB"/>
    <w:rsid w:val="0056517E"/>
    <w:rsid w:val="005653C0"/>
    <w:rsid w:val="00570593"/>
    <w:rsid w:val="00572575"/>
    <w:rsid w:val="00573190"/>
    <w:rsid w:val="005745E2"/>
    <w:rsid w:val="00575C0C"/>
    <w:rsid w:val="00580431"/>
    <w:rsid w:val="005819CB"/>
    <w:rsid w:val="005831A8"/>
    <w:rsid w:val="005846E0"/>
    <w:rsid w:val="00585091"/>
    <w:rsid w:val="005869D1"/>
    <w:rsid w:val="005901F2"/>
    <w:rsid w:val="00590256"/>
    <w:rsid w:val="00591D0F"/>
    <w:rsid w:val="00592B86"/>
    <w:rsid w:val="005971B7"/>
    <w:rsid w:val="005A2091"/>
    <w:rsid w:val="005B466F"/>
    <w:rsid w:val="005B7D35"/>
    <w:rsid w:val="005C1653"/>
    <w:rsid w:val="005C7AAC"/>
    <w:rsid w:val="005D1CB2"/>
    <w:rsid w:val="005D2243"/>
    <w:rsid w:val="005D2989"/>
    <w:rsid w:val="005D3254"/>
    <w:rsid w:val="005D6CED"/>
    <w:rsid w:val="005D7FF2"/>
    <w:rsid w:val="005E2D59"/>
    <w:rsid w:val="005E533B"/>
    <w:rsid w:val="005F0FD7"/>
    <w:rsid w:val="005F49CD"/>
    <w:rsid w:val="005F5B9C"/>
    <w:rsid w:val="0060066E"/>
    <w:rsid w:val="00601168"/>
    <w:rsid w:val="0060420E"/>
    <w:rsid w:val="00606075"/>
    <w:rsid w:val="006073FE"/>
    <w:rsid w:val="00611AB7"/>
    <w:rsid w:val="006177A6"/>
    <w:rsid w:val="00622EA6"/>
    <w:rsid w:val="00625F54"/>
    <w:rsid w:val="00626955"/>
    <w:rsid w:val="00627013"/>
    <w:rsid w:val="00633D12"/>
    <w:rsid w:val="00636394"/>
    <w:rsid w:val="0064104E"/>
    <w:rsid w:val="0064368F"/>
    <w:rsid w:val="00650259"/>
    <w:rsid w:val="0065059C"/>
    <w:rsid w:val="00650E04"/>
    <w:rsid w:val="00652BAF"/>
    <w:rsid w:val="006562C6"/>
    <w:rsid w:val="0066288F"/>
    <w:rsid w:val="00667CAC"/>
    <w:rsid w:val="00673EE4"/>
    <w:rsid w:val="00674440"/>
    <w:rsid w:val="006754DB"/>
    <w:rsid w:val="00684C9F"/>
    <w:rsid w:val="0068526D"/>
    <w:rsid w:val="00685B11"/>
    <w:rsid w:val="00686B24"/>
    <w:rsid w:val="00690559"/>
    <w:rsid w:val="006A352C"/>
    <w:rsid w:val="006A6EF2"/>
    <w:rsid w:val="006B0D62"/>
    <w:rsid w:val="006B5CBC"/>
    <w:rsid w:val="006C2145"/>
    <w:rsid w:val="006C439E"/>
    <w:rsid w:val="006C5793"/>
    <w:rsid w:val="006D0E87"/>
    <w:rsid w:val="006D13BA"/>
    <w:rsid w:val="006D15FC"/>
    <w:rsid w:val="006D18CD"/>
    <w:rsid w:val="006D3F10"/>
    <w:rsid w:val="006D4AE7"/>
    <w:rsid w:val="006E3813"/>
    <w:rsid w:val="006F082A"/>
    <w:rsid w:val="006F2EF3"/>
    <w:rsid w:val="006F33A2"/>
    <w:rsid w:val="006F4950"/>
    <w:rsid w:val="006F5A9C"/>
    <w:rsid w:val="006F6F41"/>
    <w:rsid w:val="00701AC5"/>
    <w:rsid w:val="00707B74"/>
    <w:rsid w:val="0071084A"/>
    <w:rsid w:val="0071195B"/>
    <w:rsid w:val="0071221D"/>
    <w:rsid w:val="00712411"/>
    <w:rsid w:val="007137D5"/>
    <w:rsid w:val="00713C2C"/>
    <w:rsid w:val="007172B6"/>
    <w:rsid w:val="00723BC6"/>
    <w:rsid w:val="00724B02"/>
    <w:rsid w:val="00730083"/>
    <w:rsid w:val="00732BD2"/>
    <w:rsid w:val="00733F58"/>
    <w:rsid w:val="007354F6"/>
    <w:rsid w:val="007366F4"/>
    <w:rsid w:val="00737447"/>
    <w:rsid w:val="00742E2D"/>
    <w:rsid w:val="00743F00"/>
    <w:rsid w:val="00747F87"/>
    <w:rsid w:val="0075086E"/>
    <w:rsid w:val="00752B4B"/>
    <w:rsid w:val="00754675"/>
    <w:rsid w:val="00755148"/>
    <w:rsid w:val="007553FC"/>
    <w:rsid w:val="007562C9"/>
    <w:rsid w:val="00756647"/>
    <w:rsid w:val="0076028F"/>
    <w:rsid w:val="00761986"/>
    <w:rsid w:val="00763730"/>
    <w:rsid w:val="00765AE5"/>
    <w:rsid w:val="00771778"/>
    <w:rsid w:val="00774E33"/>
    <w:rsid w:val="00780526"/>
    <w:rsid w:val="007831D7"/>
    <w:rsid w:val="0078374C"/>
    <w:rsid w:val="0078382B"/>
    <w:rsid w:val="00783BC3"/>
    <w:rsid w:val="00783F29"/>
    <w:rsid w:val="007842DF"/>
    <w:rsid w:val="00785287"/>
    <w:rsid w:val="00786321"/>
    <w:rsid w:val="007868D4"/>
    <w:rsid w:val="007874CC"/>
    <w:rsid w:val="00790A4F"/>
    <w:rsid w:val="007952AA"/>
    <w:rsid w:val="007A2042"/>
    <w:rsid w:val="007A302B"/>
    <w:rsid w:val="007A4609"/>
    <w:rsid w:val="007A4C14"/>
    <w:rsid w:val="007A7602"/>
    <w:rsid w:val="007B0D3D"/>
    <w:rsid w:val="007C0070"/>
    <w:rsid w:val="007C01A7"/>
    <w:rsid w:val="007C2A4C"/>
    <w:rsid w:val="007C3892"/>
    <w:rsid w:val="007C4546"/>
    <w:rsid w:val="007C4678"/>
    <w:rsid w:val="007C5A24"/>
    <w:rsid w:val="007C6089"/>
    <w:rsid w:val="007D0456"/>
    <w:rsid w:val="007D57D3"/>
    <w:rsid w:val="007D5E34"/>
    <w:rsid w:val="007E01F6"/>
    <w:rsid w:val="007E147F"/>
    <w:rsid w:val="007E2D79"/>
    <w:rsid w:val="007E4737"/>
    <w:rsid w:val="007E6DA7"/>
    <w:rsid w:val="007E7656"/>
    <w:rsid w:val="007E7C06"/>
    <w:rsid w:val="007F25F1"/>
    <w:rsid w:val="007F317E"/>
    <w:rsid w:val="007F545F"/>
    <w:rsid w:val="008027AD"/>
    <w:rsid w:val="00805D84"/>
    <w:rsid w:val="00814C20"/>
    <w:rsid w:val="00815A31"/>
    <w:rsid w:val="00815CBC"/>
    <w:rsid w:val="00815F54"/>
    <w:rsid w:val="0082394E"/>
    <w:rsid w:val="00826E8B"/>
    <w:rsid w:val="00827784"/>
    <w:rsid w:val="00827FA0"/>
    <w:rsid w:val="0083084D"/>
    <w:rsid w:val="00833A3D"/>
    <w:rsid w:val="00835533"/>
    <w:rsid w:val="00835BA7"/>
    <w:rsid w:val="00835EB8"/>
    <w:rsid w:val="00843057"/>
    <w:rsid w:val="00846129"/>
    <w:rsid w:val="0084673F"/>
    <w:rsid w:val="00850568"/>
    <w:rsid w:val="0085224C"/>
    <w:rsid w:val="00852FE5"/>
    <w:rsid w:val="008548CD"/>
    <w:rsid w:val="00855BE1"/>
    <w:rsid w:val="008570EA"/>
    <w:rsid w:val="00863CB4"/>
    <w:rsid w:val="00863FE1"/>
    <w:rsid w:val="008703F7"/>
    <w:rsid w:val="008732EE"/>
    <w:rsid w:val="00876542"/>
    <w:rsid w:val="00880A42"/>
    <w:rsid w:val="0088121F"/>
    <w:rsid w:val="008857F3"/>
    <w:rsid w:val="008958B1"/>
    <w:rsid w:val="008A0ACF"/>
    <w:rsid w:val="008A10E8"/>
    <w:rsid w:val="008A18D1"/>
    <w:rsid w:val="008A2986"/>
    <w:rsid w:val="008A3B41"/>
    <w:rsid w:val="008A6695"/>
    <w:rsid w:val="008B621A"/>
    <w:rsid w:val="008B6AB9"/>
    <w:rsid w:val="008C1403"/>
    <w:rsid w:val="008C2D67"/>
    <w:rsid w:val="008C3088"/>
    <w:rsid w:val="008C516E"/>
    <w:rsid w:val="008C648E"/>
    <w:rsid w:val="008C6B96"/>
    <w:rsid w:val="008D0E1C"/>
    <w:rsid w:val="008D17E2"/>
    <w:rsid w:val="008E15F2"/>
    <w:rsid w:val="008E29E1"/>
    <w:rsid w:val="008E338F"/>
    <w:rsid w:val="008E35F9"/>
    <w:rsid w:val="008F25C8"/>
    <w:rsid w:val="008F3405"/>
    <w:rsid w:val="008F37A4"/>
    <w:rsid w:val="008F3B34"/>
    <w:rsid w:val="008F4933"/>
    <w:rsid w:val="008F5F3A"/>
    <w:rsid w:val="008F77C6"/>
    <w:rsid w:val="00900EB9"/>
    <w:rsid w:val="009071EF"/>
    <w:rsid w:val="00911C54"/>
    <w:rsid w:val="00915103"/>
    <w:rsid w:val="00922FC2"/>
    <w:rsid w:val="0092413E"/>
    <w:rsid w:val="00924792"/>
    <w:rsid w:val="009309FF"/>
    <w:rsid w:val="009341EE"/>
    <w:rsid w:val="00934817"/>
    <w:rsid w:val="00934912"/>
    <w:rsid w:val="00935DF8"/>
    <w:rsid w:val="00937C46"/>
    <w:rsid w:val="0094029B"/>
    <w:rsid w:val="00942AC3"/>
    <w:rsid w:val="00946D12"/>
    <w:rsid w:val="009474F4"/>
    <w:rsid w:val="009517E1"/>
    <w:rsid w:val="00952D2D"/>
    <w:rsid w:val="009531B5"/>
    <w:rsid w:val="009549CB"/>
    <w:rsid w:val="009639D3"/>
    <w:rsid w:val="0096479C"/>
    <w:rsid w:val="00965177"/>
    <w:rsid w:val="00965824"/>
    <w:rsid w:val="00971561"/>
    <w:rsid w:val="00975620"/>
    <w:rsid w:val="00980FE6"/>
    <w:rsid w:val="00981292"/>
    <w:rsid w:val="00983584"/>
    <w:rsid w:val="0098495A"/>
    <w:rsid w:val="00986093"/>
    <w:rsid w:val="009871E7"/>
    <w:rsid w:val="00993C4D"/>
    <w:rsid w:val="00994520"/>
    <w:rsid w:val="009A5F4A"/>
    <w:rsid w:val="009A7FCF"/>
    <w:rsid w:val="009B0B1B"/>
    <w:rsid w:val="009B297F"/>
    <w:rsid w:val="009B3C8F"/>
    <w:rsid w:val="009B4512"/>
    <w:rsid w:val="009C61A3"/>
    <w:rsid w:val="009C747F"/>
    <w:rsid w:val="009C7F52"/>
    <w:rsid w:val="009C7F9C"/>
    <w:rsid w:val="009D1F63"/>
    <w:rsid w:val="009D6B71"/>
    <w:rsid w:val="009D78A5"/>
    <w:rsid w:val="009E0474"/>
    <w:rsid w:val="009E1713"/>
    <w:rsid w:val="009E5C82"/>
    <w:rsid w:val="009E5E78"/>
    <w:rsid w:val="009F1213"/>
    <w:rsid w:val="009F1AED"/>
    <w:rsid w:val="009F2A29"/>
    <w:rsid w:val="009F3DDA"/>
    <w:rsid w:val="009F5858"/>
    <w:rsid w:val="009F5AB5"/>
    <w:rsid w:val="009F7D61"/>
    <w:rsid w:val="00A030BF"/>
    <w:rsid w:val="00A06AD6"/>
    <w:rsid w:val="00A074BC"/>
    <w:rsid w:val="00A1099B"/>
    <w:rsid w:val="00A129D1"/>
    <w:rsid w:val="00A17317"/>
    <w:rsid w:val="00A17741"/>
    <w:rsid w:val="00A206F0"/>
    <w:rsid w:val="00A23CE6"/>
    <w:rsid w:val="00A24283"/>
    <w:rsid w:val="00A242C6"/>
    <w:rsid w:val="00A35D6D"/>
    <w:rsid w:val="00A35FAD"/>
    <w:rsid w:val="00A4471E"/>
    <w:rsid w:val="00A51D69"/>
    <w:rsid w:val="00A547C3"/>
    <w:rsid w:val="00A57589"/>
    <w:rsid w:val="00A6673D"/>
    <w:rsid w:val="00A71E50"/>
    <w:rsid w:val="00A72898"/>
    <w:rsid w:val="00A72929"/>
    <w:rsid w:val="00A72C45"/>
    <w:rsid w:val="00A7633F"/>
    <w:rsid w:val="00A763DE"/>
    <w:rsid w:val="00A83460"/>
    <w:rsid w:val="00A86B26"/>
    <w:rsid w:val="00A93F56"/>
    <w:rsid w:val="00A960A2"/>
    <w:rsid w:val="00A968A6"/>
    <w:rsid w:val="00A96937"/>
    <w:rsid w:val="00A97D9D"/>
    <w:rsid w:val="00AA1322"/>
    <w:rsid w:val="00AA1CC5"/>
    <w:rsid w:val="00AA426E"/>
    <w:rsid w:val="00AB26C3"/>
    <w:rsid w:val="00AB3925"/>
    <w:rsid w:val="00AC3527"/>
    <w:rsid w:val="00AC6BD6"/>
    <w:rsid w:val="00AC6F72"/>
    <w:rsid w:val="00AD3D07"/>
    <w:rsid w:val="00AD3FC3"/>
    <w:rsid w:val="00AD519C"/>
    <w:rsid w:val="00AE0D80"/>
    <w:rsid w:val="00AE3FAD"/>
    <w:rsid w:val="00AF05B3"/>
    <w:rsid w:val="00AF529A"/>
    <w:rsid w:val="00AF547E"/>
    <w:rsid w:val="00AF5757"/>
    <w:rsid w:val="00B02421"/>
    <w:rsid w:val="00B02B9C"/>
    <w:rsid w:val="00B033B8"/>
    <w:rsid w:val="00B03B0A"/>
    <w:rsid w:val="00B05B08"/>
    <w:rsid w:val="00B06CD0"/>
    <w:rsid w:val="00B11077"/>
    <w:rsid w:val="00B119DE"/>
    <w:rsid w:val="00B12D6F"/>
    <w:rsid w:val="00B1322D"/>
    <w:rsid w:val="00B13BD4"/>
    <w:rsid w:val="00B209DE"/>
    <w:rsid w:val="00B2363D"/>
    <w:rsid w:val="00B238AB"/>
    <w:rsid w:val="00B23A8A"/>
    <w:rsid w:val="00B2496C"/>
    <w:rsid w:val="00B255CB"/>
    <w:rsid w:val="00B2738D"/>
    <w:rsid w:val="00B3034E"/>
    <w:rsid w:val="00B348A7"/>
    <w:rsid w:val="00B37561"/>
    <w:rsid w:val="00B41A6E"/>
    <w:rsid w:val="00B4421A"/>
    <w:rsid w:val="00B453E8"/>
    <w:rsid w:val="00B46957"/>
    <w:rsid w:val="00B46A42"/>
    <w:rsid w:val="00B47364"/>
    <w:rsid w:val="00B50F26"/>
    <w:rsid w:val="00B527EE"/>
    <w:rsid w:val="00B552E2"/>
    <w:rsid w:val="00B56357"/>
    <w:rsid w:val="00B61E6B"/>
    <w:rsid w:val="00B66A31"/>
    <w:rsid w:val="00B67778"/>
    <w:rsid w:val="00B70227"/>
    <w:rsid w:val="00B71410"/>
    <w:rsid w:val="00B71B57"/>
    <w:rsid w:val="00B71E1A"/>
    <w:rsid w:val="00B74676"/>
    <w:rsid w:val="00B74F78"/>
    <w:rsid w:val="00B76797"/>
    <w:rsid w:val="00B76A1A"/>
    <w:rsid w:val="00B778C6"/>
    <w:rsid w:val="00B81649"/>
    <w:rsid w:val="00B82CBF"/>
    <w:rsid w:val="00B85817"/>
    <w:rsid w:val="00B87233"/>
    <w:rsid w:val="00B8753F"/>
    <w:rsid w:val="00B92B21"/>
    <w:rsid w:val="00B93C6B"/>
    <w:rsid w:val="00BA5FC9"/>
    <w:rsid w:val="00BB1252"/>
    <w:rsid w:val="00BB4F72"/>
    <w:rsid w:val="00BB6056"/>
    <w:rsid w:val="00BC5119"/>
    <w:rsid w:val="00BC7C33"/>
    <w:rsid w:val="00BD23D6"/>
    <w:rsid w:val="00BD26FA"/>
    <w:rsid w:val="00BD375D"/>
    <w:rsid w:val="00BD40BB"/>
    <w:rsid w:val="00BD4118"/>
    <w:rsid w:val="00BD5FE0"/>
    <w:rsid w:val="00BE1052"/>
    <w:rsid w:val="00BE13C4"/>
    <w:rsid w:val="00BE2109"/>
    <w:rsid w:val="00BE4571"/>
    <w:rsid w:val="00BE4C9A"/>
    <w:rsid w:val="00BE6EED"/>
    <w:rsid w:val="00BF2206"/>
    <w:rsid w:val="00BF251A"/>
    <w:rsid w:val="00BF3636"/>
    <w:rsid w:val="00BF3F3F"/>
    <w:rsid w:val="00BF41CA"/>
    <w:rsid w:val="00BF4E82"/>
    <w:rsid w:val="00BF4FBE"/>
    <w:rsid w:val="00BF563B"/>
    <w:rsid w:val="00C015AD"/>
    <w:rsid w:val="00C016B6"/>
    <w:rsid w:val="00C05741"/>
    <w:rsid w:val="00C06F32"/>
    <w:rsid w:val="00C10276"/>
    <w:rsid w:val="00C13A57"/>
    <w:rsid w:val="00C143D2"/>
    <w:rsid w:val="00C17ACF"/>
    <w:rsid w:val="00C226BA"/>
    <w:rsid w:val="00C22DFC"/>
    <w:rsid w:val="00C25FDB"/>
    <w:rsid w:val="00C27DEC"/>
    <w:rsid w:val="00C31005"/>
    <w:rsid w:val="00C3703D"/>
    <w:rsid w:val="00C37681"/>
    <w:rsid w:val="00C43603"/>
    <w:rsid w:val="00C468AE"/>
    <w:rsid w:val="00C52EE8"/>
    <w:rsid w:val="00C530E4"/>
    <w:rsid w:val="00C5320B"/>
    <w:rsid w:val="00C541ED"/>
    <w:rsid w:val="00C5455C"/>
    <w:rsid w:val="00C61C4D"/>
    <w:rsid w:val="00C65D11"/>
    <w:rsid w:val="00C8213E"/>
    <w:rsid w:val="00C837D5"/>
    <w:rsid w:val="00C85776"/>
    <w:rsid w:val="00C85801"/>
    <w:rsid w:val="00C85B71"/>
    <w:rsid w:val="00C904CF"/>
    <w:rsid w:val="00C90662"/>
    <w:rsid w:val="00C95583"/>
    <w:rsid w:val="00CA0E20"/>
    <w:rsid w:val="00CA2BD9"/>
    <w:rsid w:val="00CA41C0"/>
    <w:rsid w:val="00CA5920"/>
    <w:rsid w:val="00CA73DB"/>
    <w:rsid w:val="00CB3D3C"/>
    <w:rsid w:val="00CB540F"/>
    <w:rsid w:val="00CB68C0"/>
    <w:rsid w:val="00CB7710"/>
    <w:rsid w:val="00CC5553"/>
    <w:rsid w:val="00CC5BAA"/>
    <w:rsid w:val="00CC7577"/>
    <w:rsid w:val="00CD08B6"/>
    <w:rsid w:val="00CE177A"/>
    <w:rsid w:val="00CE2427"/>
    <w:rsid w:val="00CF070D"/>
    <w:rsid w:val="00CF1769"/>
    <w:rsid w:val="00CF2835"/>
    <w:rsid w:val="00CF2DC2"/>
    <w:rsid w:val="00CF6176"/>
    <w:rsid w:val="00D001B0"/>
    <w:rsid w:val="00D00674"/>
    <w:rsid w:val="00D0104F"/>
    <w:rsid w:val="00D02BD3"/>
    <w:rsid w:val="00D12F81"/>
    <w:rsid w:val="00D14A9A"/>
    <w:rsid w:val="00D16AF6"/>
    <w:rsid w:val="00D16E33"/>
    <w:rsid w:val="00D20BBA"/>
    <w:rsid w:val="00D23633"/>
    <w:rsid w:val="00D23C46"/>
    <w:rsid w:val="00D26CD2"/>
    <w:rsid w:val="00D30E0F"/>
    <w:rsid w:val="00D3112C"/>
    <w:rsid w:val="00D33BDF"/>
    <w:rsid w:val="00D342B7"/>
    <w:rsid w:val="00D40096"/>
    <w:rsid w:val="00D451E3"/>
    <w:rsid w:val="00D46C2D"/>
    <w:rsid w:val="00D47B6A"/>
    <w:rsid w:val="00D51842"/>
    <w:rsid w:val="00D572C6"/>
    <w:rsid w:val="00D62A8B"/>
    <w:rsid w:val="00D640F9"/>
    <w:rsid w:val="00D65173"/>
    <w:rsid w:val="00D727E7"/>
    <w:rsid w:val="00D745A2"/>
    <w:rsid w:val="00D8436A"/>
    <w:rsid w:val="00D84958"/>
    <w:rsid w:val="00D87A13"/>
    <w:rsid w:val="00D9392A"/>
    <w:rsid w:val="00D946A9"/>
    <w:rsid w:val="00D96678"/>
    <w:rsid w:val="00DA4CFC"/>
    <w:rsid w:val="00DA590D"/>
    <w:rsid w:val="00DA6921"/>
    <w:rsid w:val="00DB0C72"/>
    <w:rsid w:val="00DB1D79"/>
    <w:rsid w:val="00DB2F9C"/>
    <w:rsid w:val="00DB69A2"/>
    <w:rsid w:val="00DB6B9F"/>
    <w:rsid w:val="00DC0ABF"/>
    <w:rsid w:val="00DC0E2F"/>
    <w:rsid w:val="00DC2FE7"/>
    <w:rsid w:val="00DC4F35"/>
    <w:rsid w:val="00DC5C4B"/>
    <w:rsid w:val="00DD14B1"/>
    <w:rsid w:val="00DD4779"/>
    <w:rsid w:val="00DD4EF6"/>
    <w:rsid w:val="00DE419B"/>
    <w:rsid w:val="00DE4A60"/>
    <w:rsid w:val="00DE7DE9"/>
    <w:rsid w:val="00DF370F"/>
    <w:rsid w:val="00DF6E60"/>
    <w:rsid w:val="00E014E7"/>
    <w:rsid w:val="00E01E2C"/>
    <w:rsid w:val="00E068E1"/>
    <w:rsid w:val="00E078FB"/>
    <w:rsid w:val="00E1137B"/>
    <w:rsid w:val="00E11EE6"/>
    <w:rsid w:val="00E12BED"/>
    <w:rsid w:val="00E203A6"/>
    <w:rsid w:val="00E251BA"/>
    <w:rsid w:val="00E30759"/>
    <w:rsid w:val="00E400DC"/>
    <w:rsid w:val="00E407DB"/>
    <w:rsid w:val="00E4156C"/>
    <w:rsid w:val="00E41B05"/>
    <w:rsid w:val="00E449F4"/>
    <w:rsid w:val="00E44AD4"/>
    <w:rsid w:val="00E4636D"/>
    <w:rsid w:val="00E51790"/>
    <w:rsid w:val="00E54435"/>
    <w:rsid w:val="00E67842"/>
    <w:rsid w:val="00E734A9"/>
    <w:rsid w:val="00E822FC"/>
    <w:rsid w:val="00E824A4"/>
    <w:rsid w:val="00E83501"/>
    <w:rsid w:val="00E85EAF"/>
    <w:rsid w:val="00E91043"/>
    <w:rsid w:val="00E910B9"/>
    <w:rsid w:val="00E9601C"/>
    <w:rsid w:val="00E96FD7"/>
    <w:rsid w:val="00EA16DC"/>
    <w:rsid w:val="00EA2DC1"/>
    <w:rsid w:val="00EB1666"/>
    <w:rsid w:val="00EB226F"/>
    <w:rsid w:val="00EB23CD"/>
    <w:rsid w:val="00EB381B"/>
    <w:rsid w:val="00EB49C1"/>
    <w:rsid w:val="00EB5C9A"/>
    <w:rsid w:val="00EC1118"/>
    <w:rsid w:val="00EC1413"/>
    <w:rsid w:val="00EC4E42"/>
    <w:rsid w:val="00EC69E3"/>
    <w:rsid w:val="00EC7115"/>
    <w:rsid w:val="00EC7639"/>
    <w:rsid w:val="00ED2514"/>
    <w:rsid w:val="00ED3299"/>
    <w:rsid w:val="00ED3597"/>
    <w:rsid w:val="00ED51B3"/>
    <w:rsid w:val="00ED7A38"/>
    <w:rsid w:val="00EE1D2F"/>
    <w:rsid w:val="00EE3228"/>
    <w:rsid w:val="00EE4653"/>
    <w:rsid w:val="00EE6FEF"/>
    <w:rsid w:val="00EE701B"/>
    <w:rsid w:val="00EE7E38"/>
    <w:rsid w:val="00EF07B8"/>
    <w:rsid w:val="00F10079"/>
    <w:rsid w:val="00F1154A"/>
    <w:rsid w:val="00F12CCB"/>
    <w:rsid w:val="00F203B9"/>
    <w:rsid w:val="00F20DBA"/>
    <w:rsid w:val="00F216C1"/>
    <w:rsid w:val="00F21FDE"/>
    <w:rsid w:val="00F237F0"/>
    <w:rsid w:val="00F24048"/>
    <w:rsid w:val="00F253C6"/>
    <w:rsid w:val="00F319D1"/>
    <w:rsid w:val="00F354F9"/>
    <w:rsid w:val="00F35AB6"/>
    <w:rsid w:val="00F378A9"/>
    <w:rsid w:val="00F403B7"/>
    <w:rsid w:val="00F417CC"/>
    <w:rsid w:val="00F45767"/>
    <w:rsid w:val="00F45FA4"/>
    <w:rsid w:val="00F47C0A"/>
    <w:rsid w:val="00F52261"/>
    <w:rsid w:val="00F548A2"/>
    <w:rsid w:val="00F5510D"/>
    <w:rsid w:val="00F55E6C"/>
    <w:rsid w:val="00F5675A"/>
    <w:rsid w:val="00F57240"/>
    <w:rsid w:val="00F57BEB"/>
    <w:rsid w:val="00F607BD"/>
    <w:rsid w:val="00F62861"/>
    <w:rsid w:val="00F6501F"/>
    <w:rsid w:val="00F76AE1"/>
    <w:rsid w:val="00F77D38"/>
    <w:rsid w:val="00F818E3"/>
    <w:rsid w:val="00F828DE"/>
    <w:rsid w:val="00F83124"/>
    <w:rsid w:val="00F85F80"/>
    <w:rsid w:val="00F9055C"/>
    <w:rsid w:val="00F91DC5"/>
    <w:rsid w:val="00F9281C"/>
    <w:rsid w:val="00F936C7"/>
    <w:rsid w:val="00F93C32"/>
    <w:rsid w:val="00F94094"/>
    <w:rsid w:val="00F949AD"/>
    <w:rsid w:val="00FA192A"/>
    <w:rsid w:val="00FA3467"/>
    <w:rsid w:val="00FB017E"/>
    <w:rsid w:val="00FB452D"/>
    <w:rsid w:val="00FB64E5"/>
    <w:rsid w:val="00FC0360"/>
    <w:rsid w:val="00FC2D85"/>
    <w:rsid w:val="00FC5A44"/>
    <w:rsid w:val="00FC66D6"/>
    <w:rsid w:val="00FD1860"/>
    <w:rsid w:val="00FD56DB"/>
    <w:rsid w:val="00FD5E9A"/>
    <w:rsid w:val="00FD6142"/>
    <w:rsid w:val="00FD6C11"/>
    <w:rsid w:val="00FE350B"/>
    <w:rsid w:val="00FE3C2A"/>
    <w:rsid w:val="00FE65B1"/>
    <w:rsid w:val="010877B3"/>
    <w:rsid w:val="012005E1"/>
    <w:rsid w:val="015A4BA5"/>
    <w:rsid w:val="01AA227A"/>
    <w:rsid w:val="01FF709E"/>
    <w:rsid w:val="02091C52"/>
    <w:rsid w:val="02940865"/>
    <w:rsid w:val="02D351EE"/>
    <w:rsid w:val="02E072EB"/>
    <w:rsid w:val="035606B0"/>
    <w:rsid w:val="03A36912"/>
    <w:rsid w:val="03CC0D79"/>
    <w:rsid w:val="03E55B86"/>
    <w:rsid w:val="04251D5C"/>
    <w:rsid w:val="044F2D5E"/>
    <w:rsid w:val="048D4FFA"/>
    <w:rsid w:val="04A55A7E"/>
    <w:rsid w:val="04BD2BA0"/>
    <w:rsid w:val="053A15D8"/>
    <w:rsid w:val="05A217DD"/>
    <w:rsid w:val="05DB5525"/>
    <w:rsid w:val="07182098"/>
    <w:rsid w:val="07245ECA"/>
    <w:rsid w:val="07647BE0"/>
    <w:rsid w:val="07D279BC"/>
    <w:rsid w:val="083F1C8B"/>
    <w:rsid w:val="08764ABA"/>
    <w:rsid w:val="088A5CA1"/>
    <w:rsid w:val="092E4931"/>
    <w:rsid w:val="09D2112C"/>
    <w:rsid w:val="09D977D0"/>
    <w:rsid w:val="0A1E0A72"/>
    <w:rsid w:val="0A544D4E"/>
    <w:rsid w:val="0A733D93"/>
    <w:rsid w:val="0ABC619B"/>
    <w:rsid w:val="0AEA7450"/>
    <w:rsid w:val="0AEF4993"/>
    <w:rsid w:val="0B113E17"/>
    <w:rsid w:val="0B191A04"/>
    <w:rsid w:val="0B20129F"/>
    <w:rsid w:val="0B7E4C32"/>
    <w:rsid w:val="0BF910CF"/>
    <w:rsid w:val="0BF94C19"/>
    <w:rsid w:val="0C203B3D"/>
    <w:rsid w:val="0C434688"/>
    <w:rsid w:val="0C693C6C"/>
    <w:rsid w:val="0D2F32C3"/>
    <w:rsid w:val="0D5E0000"/>
    <w:rsid w:val="0D653138"/>
    <w:rsid w:val="0D76468C"/>
    <w:rsid w:val="0E0F617E"/>
    <w:rsid w:val="0E1A7ACC"/>
    <w:rsid w:val="0F0168C0"/>
    <w:rsid w:val="0FBB67E3"/>
    <w:rsid w:val="10375DC0"/>
    <w:rsid w:val="10BF0E6E"/>
    <w:rsid w:val="10F560E0"/>
    <w:rsid w:val="10FE2EF6"/>
    <w:rsid w:val="11101C21"/>
    <w:rsid w:val="11E9654B"/>
    <w:rsid w:val="123246D5"/>
    <w:rsid w:val="12352D96"/>
    <w:rsid w:val="12871ABD"/>
    <w:rsid w:val="12995E6E"/>
    <w:rsid w:val="12AC572E"/>
    <w:rsid w:val="12DE127C"/>
    <w:rsid w:val="134137EB"/>
    <w:rsid w:val="135B77D4"/>
    <w:rsid w:val="13E65946"/>
    <w:rsid w:val="13E85BAA"/>
    <w:rsid w:val="13FF30C6"/>
    <w:rsid w:val="141842DF"/>
    <w:rsid w:val="14712BCF"/>
    <w:rsid w:val="15794F5E"/>
    <w:rsid w:val="16185F85"/>
    <w:rsid w:val="163218BC"/>
    <w:rsid w:val="16553299"/>
    <w:rsid w:val="169E0AFB"/>
    <w:rsid w:val="16A140FC"/>
    <w:rsid w:val="16C32CFE"/>
    <w:rsid w:val="16C45B64"/>
    <w:rsid w:val="16D61EAB"/>
    <w:rsid w:val="171C773F"/>
    <w:rsid w:val="17634360"/>
    <w:rsid w:val="17C16864"/>
    <w:rsid w:val="17F94068"/>
    <w:rsid w:val="19520670"/>
    <w:rsid w:val="19667CA9"/>
    <w:rsid w:val="19DF4B48"/>
    <w:rsid w:val="19EE6004"/>
    <w:rsid w:val="1A397EC8"/>
    <w:rsid w:val="1A82430B"/>
    <w:rsid w:val="1ABB2D56"/>
    <w:rsid w:val="1B8D2D2D"/>
    <w:rsid w:val="1BCA0E6B"/>
    <w:rsid w:val="1BD95031"/>
    <w:rsid w:val="1C2C6CD2"/>
    <w:rsid w:val="1CAF3FBB"/>
    <w:rsid w:val="1D710D7C"/>
    <w:rsid w:val="1D7C21FF"/>
    <w:rsid w:val="1DB33C1D"/>
    <w:rsid w:val="1E7A7359"/>
    <w:rsid w:val="1E8F153F"/>
    <w:rsid w:val="1EA92DD1"/>
    <w:rsid w:val="1EEC091D"/>
    <w:rsid w:val="1F3B26BF"/>
    <w:rsid w:val="1FD965D3"/>
    <w:rsid w:val="20001623"/>
    <w:rsid w:val="203033AC"/>
    <w:rsid w:val="20506261"/>
    <w:rsid w:val="205E75C9"/>
    <w:rsid w:val="20746B60"/>
    <w:rsid w:val="20887F00"/>
    <w:rsid w:val="20DF10C7"/>
    <w:rsid w:val="21486939"/>
    <w:rsid w:val="215478D7"/>
    <w:rsid w:val="216743FD"/>
    <w:rsid w:val="217B6774"/>
    <w:rsid w:val="21D7001A"/>
    <w:rsid w:val="22585037"/>
    <w:rsid w:val="22E16865"/>
    <w:rsid w:val="23293FCE"/>
    <w:rsid w:val="233405A5"/>
    <w:rsid w:val="234B08D3"/>
    <w:rsid w:val="234D13EA"/>
    <w:rsid w:val="234E0704"/>
    <w:rsid w:val="23625116"/>
    <w:rsid w:val="242064E4"/>
    <w:rsid w:val="245744FF"/>
    <w:rsid w:val="24665FFB"/>
    <w:rsid w:val="24962933"/>
    <w:rsid w:val="249B0C80"/>
    <w:rsid w:val="251459FD"/>
    <w:rsid w:val="255B78E0"/>
    <w:rsid w:val="25B1161F"/>
    <w:rsid w:val="25F1764C"/>
    <w:rsid w:val="262356AB"/>
    <w:rsid w:val="262E6028"/>
    <w:rsid w:val="266820BD"/>
    <w:rsid w:val="26E25992"/>
    <w:rsid w:val="27485B8B"/>
    <w:rsid w:val="27540B60"/>
    <w:rsid w:val="276F753D"/>
    <w:rsid w:val="27733DA6"/>
    <w:rsid w:val="27A971EB"/>
    <w:rsid w:val="27CC7305"/>
    <w:rsid w:val="28043272"/>
    <w:rsid w:val="28222999"/>
    <w:rsid w:val="28714731"/>
    <w:rsid w:val="289C18C2"/>
    <w:rsid w:val="28DB08BB"/>
    <w:rsid w:val="28DC2B0E"/>
    <w:rsid w:val="290C7E01"/>
    <w:rsid w:val="292340B3"/>
    <w:rsid w:val="294417BD"/>
    <w:rsid w:val="29524DF3"/>
    <w:rsid w:val="29847037"/>
    <w:rsid w:val="29D321A1"/>
    <w:rsid w:val="2A31192D"/>
    <w:rsid w:val="2A3624F4"/>
    <w:rsid w:val="2AB2348C"/>
    <w:rsid w:val="2AE3600D"/>
    <w:rsid w:val="2AF6466D"/>
    <w:rsid w:val="2B6428E6"/>
    <w:rsid w:val="2BA30249"/>
    <w:rsid w:val="2BE24E49"/>
    <w:rsid w:val="2BF9724D"/>
    <w:rsid w:val="2C765FA5"/>
    <w:rsid w:val="2D0520A3"/>
    <w:rsid w:val="2D1E6808"/>
    <w:rsid w:val="2DD76B82"/>
    <w:rsid w:val="2DF04756"/>
    <w:rsid w:val="2E537911"/>
    <w:rsid w:val="2E732A73"/>
    <w:rsid w:val="2E8158FC"/>
    <w:rsid w:val="2E9711DC"/>
    <w:rsid w:val="2F160BD1"/>
    <w:rsid w:val="2F9260F9"/>
    <w:rsid w:val="30003554"/>
    <w:rsid w:val="30841B65"/>
    <w:rsid w:val="309B3FDE"/>
    <w:rsid w:val="31CC0BFB"/>
    <w:rsid w:val="32114CC7"/>
    <w:rsid w:val="321E649F"/>
    <w:rsid w:val="323E1E92"/>
    <w:rsid w:val="32690428"/>
    <w:rsid w:val="33D914DB"/>
    <w:rsid w:val="34105FDB"/>
    <w:rsid w:val="35025214"/>
    <w:rsid w:val="3547474E"/>
    <w:rsid w:val="35497ECB"/>
    <w:rsid w:val="356D3977"/>
    <w:rsid w:val="36622A20"/>
    <w:rsid w:val="36803330"/>
    <w:rsid w:val="36C8023A"/>
    <w:rsid w:val="373D203E"/>
    <w:rsid w:val="37844833"/>
    <w:rsid w:val="37B13040"/>
    <w:rsid w:val="389B78A1"/>
    <w:rsid w:val="389E1959"/>
    <w:rsid w:val="389E25AD"/>
    <w:rsid w:val="38E554F9"/>
    <w:rsid w:val="39291E61"/>
    <w:rsid w:val="392926FD"/>
    <w:rsid w:val="395D0519"/>
    <w:rsid w:val="3A503A3C"/>
    <w:rsid w:val="3A553335"/>
    <w:rsid w:val="3AA66DE1"/>
    <w:rsid w:val="3AC25981"/>
    <w:rsid w:val="3AFB22FC"/>
    <w:rsid w:val="3B05099E"/>
    <w:rsid w:val="3B2609DF"/>
    <w:rsid w:val="3B300FE2"/>
    <w:rsid w:val="3B4C0785"/>
    <w:rsid w:val="3BBC5F9E"/>
    <w:rsid w:val="3BC07D75"/>
    <w:rsid w:val="3C5B1F3A"/>
    <w:rsid w:val="3C845A67"/>
    <w:rsid w:val="3CC55EF4"/>
    <w:rsid w:val="3CCA08DA"/>
    <w:rsid w:val="3D7E09D5"/>
    <w:rsid w:val="3D9756EF"/>
    <w:rsid w:val="3E0B676C"/>
    <w:rsid w:val="3E3C1E73"/>
    <w:rsid w:val="3E7D4CC2"/>
    <w:rsid w:val="3E82787F"/>
    <w:rsid w:val="3EE1671B"/>
    <w:rsid w:val="3F31219C"/>
    <w:rsid w:val="3F7E1F2B"/>
    <w:rsid w:val="3FA16F87"/>
    <w:rsid w:val="3FFF339D"/>
    <w:rsid w:val="40613C07"/>
    <w:rsid w:val="4083011E"/>
    <w:rsid w:val="408D4968"/>
    <w:rsid w:val="40AE2CA3"/>
    <w:rsid w:val="41241361"/>
    <w:rsid w:val="420D7301"/>
    <w:rsid w:val="423B3A9C"/>
    <w:rsid w:val="430275B7"/>
    <w:rsid w:val="431921D2"/>
    <w:rsid w:val="433D4CD1"/>
    <w:rsid w:val="4396227A"/>
    <w:rsid w:val="43C95AF6"/>
    <w:rsid w:val="43CC742A"/>
    <w:rsid w:val="44154A5C"/>
    <w:rsid w:val="44744842"/>
    <w:rsid w:val="448D7C9A"/>
    <w:rsid w:val="44B37F06"/>
    <w:rsid w:val="450957FE"/>
    <w:rsid w:val="45D11FD9"/>
    <w:rsid w:val="46401F70"/>
    <w:rsid w:val="467B37AE"/>
    <w:rsid w:val="46E8309F"/>
    <w:rsid w:val="48314D61"/>
    <w:rsid w:val="483B1A0C"/>
    <w:rsid w:val="483B77B9"/>
    <w:rsid w:val="486E6DEC"/>
    <w:rsid w:val="48862909"/>
    <w:rsid w:val="49076EA4"/>
    <w:rsid w:val="49E20E3E"/>
    <w:rsid w:val="4A1D6D7B"/>
    <w:rsid w:val="4A245F89"/>
    <w:rsid w:val="4A38382B"/>
    <w:rsid w:val="4A606EDD"/>
    <w:rsid w:val="4B381FD3"/>
    <w:rsid w:val="4B8B73EE"/>
    <w:rsid w:val="4BB319A2"/>
    <w:rsid w:val="4BD1274F"/>
    <w:rsid w:val="4C31259F"/>
    <w:rsid w:val="4C3B7818"/>
    <w:rsid w:val="4C79403F"/>
    <w:rsid w:val="4CA933A7"/>
    <w:rsid w:val="4D39663B"/>
    <w:rsid w:val="4DE21678"/>
    <w:rsid w:val="4E1453AA"/>
    <w:rsid w:val="4E6377DD"/>
    <w:rsid w:val="4EB45952"/>
    <w:rsid w:val="4EBD0972"/>
    <w:rsid w:val="4F544DEC"/>
    <w:rsid w:val="505E0BF5"/>
    <w:rsid w:val="50AF6865"/>
    <w:rsid w:val="52403EB8"/>
    <w:rsid w:val="524F1ED3"/>
    <w:rsid w:val="525140AF"/>
    <w:rsid w:val="526037D7"/>
    <w:rsid w:val="52643055"/>
    <w:rsid w:val="52A3441B"/>
    <w:rsid w:val="52CB7157"/>
    <w:rsid w:val="52D72694"/>
    <w:rsid w:val="530B5F80"/>
    <w:rsid w:val="541E5285"/>
    <w:rsid w:val="54345F88"/>
    <w:rsid w:val="54426656"/>
    <w:rsid w:val="545B6BC2"/>
    <w:rsid w:val="549F5B59"/>
    <w:rsid w:val="5578467A"/>
    <w:rsid w:val="559E15E2"/>
    <w:rsid w:val="55F44E9E"/>
    <w:rsid w:val="561F0282"/>
    <w:rsid w:val="56B12065"/>
    <w:rsid w:val="56B3097F"/>
    <w:rsid w:val="57047703"/>
    <w:rsid w:val="57BA3FA9"/>
    <w:rsid w:val="57DF4C93"/>
    <w:rsid w:val="580F1043"/>
    <w:rsid w:val="582E1CBC"/>
    <w:rsid w:val="58B0046F"/>
    <w:rsid w:val="58C618D6"/>
    <w:rsid w:val="593D27B2"/>
    <w:rsid w:val="596256A5"/>
    <w:rsid w:val="59823A37"/>
    <w:rsid w:val="5AD141D2"/>
    <w:rsid w:val="5ADC2E9D"/>
    <w:rsid w:val="5AFA1883"/>
    <w:rsid w:val="5B0000D0"/>
    <w:rsid w:val="5B3031A0"/>
    <w:rsid w:val="5BA22284"/>
    <w:rsid w:val="5C020E60"/>
    <w:rsid w:val="5C794AE2"/>
    <w:rsid w:val="5CD8577F"/>
    <w:rsid w:val="5D05395F"/>
    <w:rsid w:val="5DCD3E8C"/>
    <w:rsid w:val="5EE3156E"/>
    <w:rsid w:val="5F132B6B"/>
    <w:rsid w:val="5F290EFE"/>
    <w:rsid w:val="5F7E1022"/>
    <w:rsid w:val="603119E2"/>
    <w:rsid w:val="604A71FC"/>
    <w:rsid w:val="60561A1C"/>
    <w:rsid w:val="614B7817"/>
    <w:rsid w:val="61A1422F"/>
    <w:rsid w:val="623D1951"/>
    <w:rsid w:val="626415EB"/>
    <w:rsid w:val="62D9348F"/>
    <w:rsid w:val="63241721"/>
    <w:rsid w:val="64E96149"/>
    <w:rsid w:val="64EF78D3"/>
    <w:rsid w:val="652619BB"/>
    <w:rsid w:val="65435E9F"/>
    <w:rsid w:val="65BA1778"/>
    <w:rsid w:val="65F97A83"/>
    <w:rsid w:val="6628391C"/>
    <w:rsid w:val="66431D8F"/>
    <w:rsid w:val="66EE2D39"/>
    <w:rsid w:val="670E7A40"/>
    <w:rsid w:val="673F3545"/>
    <w:rsid w:val="67B0772C"/>
    <w:rsid w:val="68C45C85"/>
    <w:rsid w:val="69040B9F"/>
    <w:rsid w:val="69195BD5"/>
    <w:rsid w:val="6A0422CA"/>
    <w:rsid w:val="6A2F2BEF"/>
    <w:rsid w:val="6A61626F"/>
    <w:rsid w:val="6A834E53"/>
    <w:rsid w:val="6B0C182A"/>
    <w:rsid w:val="6B165C4C"/>
    <w:rsid w:val="6B40048F"/>
    <w:rsid w:val="6B6E5DA2"/>
    <w:rsid w:val="6B7C6855"/>
    <w:rsid w:val="6BBD2D74"/>
    <w:rsid w:val="6C14780B"/>
    <w:rsid w:val="6C5C7BF1"/>
    <w:rsid w:val="6CEC7A45"/>
    <w:rsid w:val="6D100549"/>
    <w:rsid w:val="6D260035"/>
    <w:rsid w:val="6DE575C7"/>
    <w:rsid w:val="6DFB728B"/>
    <w:rsid w:val="6E29290C"/>
    <w:rsid w:val="6E8E75A8"/>
    <w:rsid w:val="6ED85B89"/>
    <w:rsid w:val="6F3718FE"/>
    <w:rsid w:val="6F5E7288"/>
    <w:rsid w:val="6FD0498A"/>
    <w:rsid w:val="6FDF61AB"/>
    <w:rsid w:val="6FFE1DD0"/>
    <w:rsid w:val="709850C1"/>
    <w:rsid w:val="715541DB"/>
    <w:rsid w:val="71C81432"/>
    <w:rsid w:val="72B1684C"/>
    <w:rsid w:val="73583E76"/>
    <w:rsid w:val="73CB3E7E"/>
    <w:rsid w:val="74011168"/>
    <w:rsid w:val="740F5E4F"/>
    <w:rsid w:val="7453642B"/>
    <w:rsid w:val="74645FF5"/>
    <w:rsid w:val="74E03495"/>
    <w:rsid w:val="74F10A38"/>
    <w:rsid w:val="74F83304"/>
    <w:rsid w:val="752501E7"/>
    <w:rsid w:val="75300CFC"/>
    <w:rsid w:val="75672BE1"/>
    <w:rsid w:val="7592742D"/>
    <w:rsid w:val="759920F0"/>
    <w:rsid w:val="75BA2C36"/>
    <w:rsid w:val="75FC0088"/>
    <w:rsid w:val="760E5647"/>
    <w:rsid w:val="76450B4A"/>
    <w:rsid w:val="764631FE"/>
    <w:rsid w:val="767A7D71"/>
    <w:rsid w:val="76B86475"/>
    <w:rsid w:val="76C1413A"/>
    <w:rsid w:val="76D8183E"/>
    <w:rsid w:val="77621B9B"/>
    <w:rsid w:val="77646025"/>
    <w:rsid w:val="7796339E"/>
    <w:rsid w:val="779E6FE9"/>
    <w:rsid w:val="77C62362"/>
    <w:rsid w:val="78255270"/>
    <w:rsid w:val="783C68EA"/>
    <w:rsid w:val="7899557E"/>
    <w:rsid w:val="78A63DB8"/>
    <w:rsid w:val="78C77FB3"/>
    <w:rsid w:val="78E57AE2"/>
    <w:rsid w:val="79D72DB0"/>
    <w:rsid w:val="79D97B89"/>
    <w:rsid w:val="7A427D69"/>
    <w:rsid w:val="7A67216C"/>
    <w:rsid w:val="7AE51ACA"/>
    <w:rsid w:val="7AE74A39"/>
    <w:rsid w:val="7B313E77"/>
    <w:rsid w:val="7B667989"/>
    <w:rsid w:val="7C8409BF"/>
    <w:rsid w:val="7C8465FB"/>
    <w:rsid w:val="7D5A292E"/>
    <w:rsid w:val="7E0F6605"/>
    <w:rsid w:val="7E5016A3"/>
    <w:rsid w:val="7E536F8D"/>
    <w:rsid w:val="7E98186A"/>
    <w:rsid w:val="7EFF71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9101C07"/>
  <w15:docId w15:val="{3307E33A-D23F-4AAA-ADCB-D1B0F62D92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9">
    <w:name w:val="Normal"/>
    <w:qFormat/>
    <w:pPr>
      <w:widowControl w:val="0"/>
      <w:spacing w:line="276" w:lineRule="auto"/>
      <w:ind w:firstLineChars="200" w:firstLine="200"/>
      <w:jc w:val="both"/>
    </w:pPr>
    <w:rPr>
      <w:rFonts w:cstheme="minorBidi"/>
      <w:kern w:val="2"/>
      <w:sz w:val="21"/>
      <w:szCs w:val="22"/>
    </w:rPr>
  </w:style>
  <w:style w:type="paragraph" w:styleId="1">
    <w:name w:val="heading 1"/>
    <w:basedOn w:val="aa"/>
    <w:next w:val="a9"/>
    <w:link w:val="10"/>
    <w:uiPriority w:val="9"/>
    <w:qFormat/>
    <w:pPr>
      <w:numPr>
        <w:numId w:val="1"/>
      </w:numPr>
      <w:spacing w:line="360" w:lineRule="auto"/>
      <w:ind w:firstLineChars="0" w:firstLine="0"/>
      <w:outlineLvl w:val="0"/>
    </w:pPr>
    <w:rPr>
      <w:b/>
      <w:bCs/>
      <w:kern w:val="44"/>
      <w:sz w:val="28"/>
      <w:szCs w:val="44"/>
    </w:rPr>
  </w:style>
  <w:style w:type="paragraph" w:styleId="2">
    <w:name w:val="heading 2"/>
    <w:basedOn w:val="a9"/>
    <w:next w:val="a9"/>
    <w:link w:val="20"/>
    <w:uiPriority w:val="9"/>
    <w:unhideWhenUsed/>
    <w:qFormat/>
    <w:pPr>
      <w:numPr>
        <w:numId w:val="2"/>
      </w:numPr>
      <w:spacing w:before="260" w:after="260" w:line="360" w:lineRule="auto"/>
      <w:ind w:firstLineChars="0"/>
      <w:jc w:val="left"/>
      <w:outlineLvl w:val="1"/>
    </w:pPr>
    <w:rPr>
      <w:rFonts w:cstheme="majorBidi"/>
      <w:b/>
      <w:bCs/>
      <w:sz w:val="24"/>
      <w:szCs w:val="32"/>
    </w:rPr>
  </w:style>
  <w:style w:type="paragraph" w:styleId="3">
    <w:name w:val="heading 3"/>
    <w:basedOn w:val="a9"/>
    <w:next w:val="a9"/>
    <w:link w:val="30"/>
    <w:uiPriority w:val="9"/>
    <w:unhideWhenUsed/>
    <w:qFormat/>
    <w:pPr>
      <w:spacing w:before="120" w:after="120"/>
      <w:ind w:firstLineChars="0" w:firstLine="0"/>
      <w:outlineLvl w:val="2"/>
    </w:pPr>
    <w:rPr>
      <w:b/>
      <w:bCs/>
      <w:sz w:val="22"/>
      <w:szCs w:val="32"/>
    </w:rPr>
  </w:style>
  <w:style w:type="paragraph" w:styleId="4">
    <w:name w:val="heading 4"/>
    <w:basedOn w:val="a9"/>
    <w:next w:val="a9"/>
    <w:link w:val="40"/>
    <w:uiPriority w:val="9"/>
    <w:unhideWhenUsed/>
    <w:qFormat/>
    <w:pPr>
      <w:spacing w:beforeLines="50" w:afterLines="50"/>
      <w:ind w:firstLineChars="0" w:firstLine="0"/>
      <w:outlineLvl w:val="3"/>
    </w:pPr>
    <w:rPr>
      <w:rFonts w:cstheme="majorBidi"/>
      <w:b/>
      <w:bCs/>
      <w:sz w:val="22"/>
      <w:szCs w:val="28"/>
    </w:rPr>
  </w:style>
  <w:style w:type="paragraph" w:styleId="5">
    <w:name w:val="heading 5"/>
    <w:basedOn w:val="a9"/>
    <w:next w:val="a9"/>
    <w:link w:val="50"/>
    <w:uiPriority w:val="9"/>
    <w:unhideWhenUsed/>
    <w:qFormat/>
    <w:pPr>
      <w:spacing w:before="120" w:after="120" w:line="240" w:lineRule="auto"/>
      <w:ind w:firstLineChars="0" w:firstLine="0"/>
      <w:outlineLvl w:val="4"/>
    </w:pPr>
    <w:rPr>
      <w:bCs/>
      <w:szCs w:val="28"/>
    </w:rPr>
  </w:style>
  <w:style w:type="paragraph" w:styleId="6">
    <w:name w:val="heading 6"/>
    <w:basedOn w:val="a9"/>
    <w:next w:val="ab"/>
    <w:link w:val="60"/>
    <w:uiPriority w:val="9"/>
    <w:unhideWhenUsed/>
    <w:qFormat/>
    <w:pPr>
      <w:spacing w:before="240" w:after="64" w:line="319" w:lineRule="auto"/>
      <w:outlineLvl w:val="5"/>
    </w:pPr>
    <w:rPr>
      <w:rFonts w:cstheme="majorBidi"/>
      <w:b/>
      <w:bCs/>
      <w:sz w:val="28"/>
      <w:szCs w:val="24"/>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styleId="aa">
    <w:name w:val="List Paragraph"/>
    <w:basedOn w:val="a9"/>
    <w:uiPriority w:val="34"/>
    <w:qFormat/>
    <w:pPr>
      <w:ind w:firstLine="420"/>
    </w:pPr>
  </w:style>
  <w:style w:type="paragraph" w:styleId="ab">
    <w:name w:val="Quote"/>
    <w:basedOn w:val="a9"/>
    <w:next w:val="a9"/>
    <w:link w:val="af"/>
    <w:uiPriority w:val="29"/>
    <w:qFormat/>
    <w:pPr>
      <w:spacing w:before="200" w:after="160"/>
      <w:ind w:left="864" w:right="864"/>
      <w:jc w:val="center"/>
    </w:pPr>
    <w:rPr>
      <w:i/>
      <w:iCs/>
      <w:color w:val="404040" w:themeColor="text1" w:themeTint="BF"/>
    </w:rPr>
  </w:style>
  <w:style w:type="paragraph" w:styleId="af0">
    <w:name w:val="annotation text"/>
    <w:basedOn w:val="a9"/>
    <w:link w:val="af1"/>
    <w:unhideWhenUsed/>
    <w:qFormat/>
    <w:pPr>
      <w:spacing w:line="240" w:lineRule="auto"/>
      <w:ind w:firstLineChars="0" w:firstLine="0"/>
      <w:jc w:val="left"/>
    </w:pPr>
    <w:rPr>
      <w:rFonts w:cs="Times New Roman"/>
      <w:szCs w:val="24"/>
    </w:rPr>
  </w:style>
  <w:style w:type="paragraph" w:styleId="af2">
    <w:name w:val="Body Text"/>
    <w:basedOn w:val="a9"/>
    <w:link w:val="af3"/>
    <w:uiPriority w:val="1"/>
    <w:qFormat/>
    <w:rPr>
      <w:rFonts w:ascii="宋体" w:hAnsi="宋体" w:cs="宋体"/>
      <w:szCs w:val="21"/>
      <w:lang w:val="zh-CN" w:bidi="zh-CN"/>
    </w:rPr>
  </w:style>
  <w:style w:type="paragraph" w:styleId="af4">
    <w:name w:val="Balloon Text"/>
    <w:basedOn w:val="a9"/>
    <w:link w:val="af5"/>
    <w:uiPriority w:val="99"/>
    <w:semiHidden/>
    <w:unhideWhenUsed/>
    <w:qFormat/>
    <w:rPr>
      <w:sz w:val="18"/>
      <w:szCs w:val="18"/>
    </w:rPr>
  </w:style>
  <w:style w:type="paragraph" w:styleId="af6">
    <w:name w:val="footer"/>
    <w:basedOn w:val="a9"/>
    <w:link w:val="af7"/>
    <w:uiPriority w:val="99"/>
    <w:unhideWhenUsed/>
    <w:qFormat/>
    <w:pPr>
      <w:tabs>
        <w:tab w:val="center" w:pos="4153"/>
        <w:tab w:val="right" w:pos="8306"/>
      </w:tabs>
      <w:snapToGrid w:val="0"/>
      <w:jc w:val="left"/>
    </w:pPr>
    <w:rPr>
      <w:sz w:val="18"/>
      <w:szCs w:val="18"/>
    </w:rPr>
  </w:style>
  <w:style w:type="paragraph" w:styleId="af8">
    <w:name w:val="header"/>
    <w:basedOn w:val="a9"/>
    <w:link w:val="af9"/>
    <w:uiPriority w:val="99"/>
    <w:unhideWhenUsed/>
    <w:qFormat/>
    <w:pPr>
      <w:pBdr>
        <w:bottom w:val="single" w:sz="6" w:space="1" w:color="auto"/>
      </w:pBdr>
      <w:tabs>
        <w:tab w:val="center" w:pos="4153"/>
        <w:tab w:val="right" w:pos="8306"/>
      </w:tabs>
      <w:snapToGrid w:val="0"/>
      <w:jc w:val="center"/>
    </w:pPr>
    <w:rPr>
      <w:sz w:val="18"/>
      <w:szCs w:val="18"/>
    </w:rPr>
  </w:style>
  <w:style w:type="paragraph" w:styleId="afa">
    <w:name w:val="Subtitle"/>
    <w:basedOn w:val="a9"/>
    <w:next w:val="a9"/>
    <w:link w:val="afb"/>
    <w:uiPriority w:val="11"/>
    <w:qFormat/>
    <w:pPr>
      <w:spacing w:before="240" w:after="60" w:line="312" w:lineRule="auto"/>
      <w:ind w:firstLineChars="0" w:firstLine="0"/>
      <w:jc w:val="center"/>
      <w:outlineLvl w:val="1"/>
    </w:pPr>
    <w:rPr>
      <w:rFonts w:asciiTheme="minorHAnsi" w:eastAsiaTheme="minorEastAsia" w:hAnsiTheme="minorHAnsi"/>
      <w:b/>
      <w:bCs/>
      <w:kern w:val="28"/>
      <w:sz w:val="32"/>
      <w:szCs w:val="32"/>
    </w:rPr>
  </w:style>
  <w:style w:type="paragraph" w:styleId="afc">
    <w:name w:val="Normal (Web)"/>
    <w:basedOn w:val="a9"/>
    <w:uiPriority w:val="99"/>
    <w:semiHidden/>
    <w:unhideWhenUsed/>
    <w:qFormat/>
    <w:pPr>
      <w:widowControl/>
      <w:spacing w:before="100" w:beforeAutospacing="1" w:after="100" w:afterAutospacing="1" w:line="240" w:lineRule="auto"/>
      <w:ind w:firstLineChars="0" w:firstLine="0"/>
      <w:jc w:val="left"/>
    </w:pPr>
    <w:rPr>
      <w:rFonts w:ascii="宋体" w:hAnsi="宋体" w:cs="宋体"/>
      <w:kern w:val="0"/>
      <w:sz w:val="24"/>
      <w:szCs w:val="24"/>
    </w:rPr>
  </w:style>
  <w:style w:type="paragraph" w:styleId="afd">
    <w:name w:val="annotation subject"/>
    <w:basedOn w:val="af0"/>
    <w:next w:val="af0"/>
    <w:link w:val="afe"/>
    <w:uiPriority w:val="99"/>
    <w:semiHidden/>
    <w:unhideWhenUsed/>
    <w:qFormat/>
    <w:pPr>
      <w:spacing w:line="276" w:lineRule="auto"/>
      <w:ind w:firstLineChars="200" w:firstLine="200"/>
    </w:pPr>
    <w:rPr>
      <w:rFonts w:cstheme="minorBidi"/>
      <w:b/>
      <w:bCs/>
      <w:szCs w:val="22"/>
    </w:rPr>
  </w:style>
  <w:style w:type="table" w:styleId="aff">
    <w:name w:val="Table Grid"/>
    <w:basedOn w:val="ad"/>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annotation reference"/>
    <w:basedOn w:val="ac"/>
    <w:semiHidden/>
    <w:unhideWhenUsed/>
    <w:qFormat/>
    <w:rPr>
      <w:sz w:val="21"/>
      <w:szCs w:val="21"/>
    </w:rPr>
  </w:style>
  <w:style w:type="paragraph" w:customStyle="1" w:styleId="123">
    <w:name w:val="123"/>
    <w:basedOn w:val="a9"/>
    <w:qFormat/>
    <w:rPr>
      <w:rFonts w:eastAsia="黑体" w:cs="Times New Roman"/>
      <w:szCs w:val="24"/>
    </w:rPr>
  </w:style>
  <w:style w:type="character" w:customStyle="1" w:styleId="fontstyle01">
    <w:name w:val="fontstyle01"/>
    <w:basedOn w:val="ac"/>
    <w:qFormat/>
    <w:rPr>
      <w:rFonts w:ascii="宋体" w:eastAsia="宋体" w:hAnsi="宋体" w:hint="eastAsia"/>
      <w:color w:val="000000"/>
      <w:sz w:val="22"/>
      <w:szCs w:val="22"/>
    </w:rPr>
  </w:style>
  <w:style w:type="character" w:customStyle="1" w:styleId="af5">
    <w:name w:val="批注框文本 字符"/>
    <w:basedOn w:val="ac"/>
    <w:link w:val="af4"/>
    <w:uiPriority w:val="99"/>
    <w:semiHidden/>
    <w:qFormat/>
    <w:rPr>
      <w:sz w:val="18"/>
      <w:szCs w:val="18"/>
    </w:rPr>
  </w:style>
  <w:style w:type="character" w:customStyle="1" w:styleId="af9">
    <w:name w:val="页眉 字符"/>
    <w:basedOn w:val="ac"/>
    <w:link w:val="af8"/>
    <w:uiPriority w:val="99"/>
    <w:qFormat/>
    <w:rPr>
      <w:sz w:val="18"/>
      <w:szCs w:val="18"/>
    </w:rPr>
  </w:style>
  <w:style w:type="character" w:customStyle="1" w:styleId="af7">
    <w:name w:val="页脚 字符"/>
    <w:basedOn w:val="ac"/>
    <w:link w:val="af6"/>
    <w:uiPriority w:val="99"/>
    <w:qFormat/>
    <w:rPr>
      <w:sz w:val="18"/>
      <w:szCs w:val="18"/>
    </w:rPr>
  </w:style>
  <w:style w:type="character" w:customStyle="1" w:styleId="10">
    <w:name w:val="标题 1 字符"/>
    <w:basedOn w:val="ac"/>
    <w:link w:val="1"/>
    <w:uiPriority w:val="9"/>
    <w:qFormat/>
    <w:rPr>
      <w:rFonts w:cstheme="minorBidi"/>
      <w:b/>
      <w:bCs/>
      <w:kern w:val="44"/>
      <w:sz w:val="28"/>
      <w:szCs w:val="44"/>
    </w:rPr>
  </w:style>
  <w:style w:type="character" w:customStyle="1" w:styleId="20">
    <w:name w:val="标题 2 字符"/>
    <w:basedOn w:val="ac"/>
    <w:link w:val="2"/>
    <w:uiPriority w:val="9"/>
    <w:qFormat/>
    <w:rPr>
      <w:rFonts w:cstheme="majorBidi"/>
      <w:b/>
      <w:bCs/>
      <w:kern w:val="2"/>
      <w:sz w:val="24"/>
      <w:szCs w:val="32"/>
    </w:rPr>
  </w:style>
  <w:style w:type="character" w:customStyle="1" w:styleId="30">
    <w:name w:val="标题 3 字符"/>
    <w:basedOn w:val="ac"/>
    <w:link w:val="3"/>
    <w:uiPriority w:val="9"/>
    <w:qFormat/>
    <w:rPr>
      <w:rFonts w:ascii="Times New Roman" w:eastAsia="宋体" w:hAnsi="Times New Roman"/>
      <w:b/>
      <w:bCs/>
      <w:sz w:val="22"/>
      <w:szCs w:val="32"/>
    </w:rPr>
  </w:style>
  <w:style w:type="character" w:customStyle="1" w:styleId="40">
    <w:name w:val="标题 4 字符"/>
    <w:basedOn w:val="ac"/>
    <w:link w:val="4"/>
    <w:uiPriority w:val="9"/>
    <w:qFormat/>
    <w:rPr>
      <w:rFonts w:ascii="Times New Roman" w:eastAsia="宋体" w:hAnsi="Times New Roman" w:cstheme="majorBidi"/>
      <w:b/>
      <w:bCs/>
      <w:sz w:val="22"/>
      <w:szCs w:val="28"/>
    </w:rPr>
  </w:style>
  <w:style w:type="character" w:customStyle="1" w:styleId="50">
    <w:name w:val="标题 5 字符"/>
    <w:basedOn w:val="ac"/>
    <w:link w:val="5"/>
    <w:uiPriority w:val="9"/>
    <w:qFormat/>
    <w:rPr>
      <w:rFonts w:ascii="Times New Roman" w:eastAsia="宋体" w:hAnsi="Times New Roman"/>
      <w:bCs/>
      <w:szCs w:val="28"/>
    </w:rPr>
  </w:style>
  <w:style w:type="character" w:customStyle="1" w:styleId="60">
    <w:name w:val="标题 6 字符"/>
    <w:basedOn w:val="ac"/>
    <w:link w:val="6"/>
    <w:uiPriority w:val="9"/>
    <w:qFormat/>
    <w:rPr>
      <w:rFonts w:ascii="Times New Roman" w:eastAsia="宋体" w:hAnsi="Times New Roman" w:cstheme="majorBidi"/>
      <w:b/>
      <w:bCs/>
      <w:sz w:val="28"/>
      <w:szCs w:val="24"/>
    </w:rPr>
  </w:style>
  <w:style w:type="character" w:customStyle="1" w:styleId="af">
    <w:name w:val="引用 字符"/>
    <w:basedOn w:val="ac"/>
    <w:link w:val="ab"/>
    <w:uiPriority w:val="29"/>
    <w:qFormat/>
    <w:rPr>
      <w:rFonts w:ascii="Times New Roman" w:eastAsia="宋体" w:hAnsi="Times New Roman"/>
      <w:i/>
      <w:iCs/>
      <w:color w:val="404040" w:themeColor="text1" w:themeTint="BF"/>
    </w:rPr>
  </w:style>
  <w:style w:type="character" w:customStyle="1" w:styleId="afb">
    <w:name w:val="副标题 字符"/>
    <w:basedOn w:val="ac"/>
    <w:link w:val="afa"/>
    <w:uiPriority w:val="11"/>
    <w:qFormat/>
    <w:rPr>
      <w:b/>
      <w:bCs/>
      <w:kern w:val="28"/>
      <w:sz w:val="32"/>
      <w:szCs w:val="32"/>
    </w:rPr>
  </w:style>
  <w:style w:type="paragraph" w:customStyle="1" w:styleId="11">
    <w:name w:val="修订1"/>
    <w:hidden/>
    <w:uiPriority w:val="99"/>
    <w:semiHidden/>
    <w:qFormat/>
    <w:rPr>
      <w:rFonts w:cstheme="minorBidi"/>
      <w:kern w:val="2"/>
      <w:sz w:val="21"/>
      <w:szCs w:val="22"/>
    </w:rPr>
  </w:style>
  <w:style w:type="paragraph" w:customStyle="1" w:styleId="aff1">
    <w:name w:val="段"/>
    <w:link w:val="Char"/>
    <w:qFormat/>
    <w:pPr>
      <w:tabs>
        <w:tab w:val="center" w:pos="4201"/>
        <w:tab w:val="right" w:leader="dot" w:pos="9298"/>
      </w:tabs>
      <w:autoSpaceDE w:val="0"/>
      <w:autoSpaceDN w:val="0"/>
      <w:ind w:firstLineChars="200" w:firstLine="420"/>
      <w:jc w:val="both"/>
    </w:pPr>
    <w:rPr>
      <w:rFonts w:ascii="宋体"/>
      <w:sz w:val="21"/>
    </w:rPr>
  </w:style>
  <w:style w:type="paragraph" w:customStyle="1" w:styleId="a">
    <w:name w:val="章标题"/>
    <w:next w:val="aff1"/>
    <w:qFormat/>
    <w:pPr>
      <w:numPr>
        <w:numId w:val="3"/>
      </w:numPr>
      <w:spacing w:beforeLines="100" w:afterLines="100"/>
      <w:jc w:val="both"/>
      <w:outlineLvl w:val="1"/>
    </w:pPr>
    <w:rPr>
      <w:rFonts w:ascii="黑体" w:eastAsia="黑体"/>
      <w:sz w:val="21"/>
    </w:rPr>
  </w:style>
  <w:style w:type="paragraph" w:customStyle="1" w:styleId="a0">
    <w:name w:val="一级条标题"/>
    <w:next w:val="aff1"/>
    <w:qFormat/>
    <w:pPr>
      <w:numPr>
        <w:ilvl w:val="1"/>
        <w:numId w:val="3"/>
      </w:numPr>
      <w:spacing w:beforeLines="50" w:afterLines="50"/>
      <w:ind w:left="0"/>
      <w:outlineLvl w:val="2"/>
    </w:pPr>
    <w:rPr>
      <w:rFonts w:ascii="黑体" w:eastAsia="黑体"/>
      <w:sz w:val="21"/>
      <w:szCs w:val="21"/>
    </w:rPr>
  </w:style>
  <w:style w:type="paragraph" w:customStyle="1" w:styleId="a1">
    <w:name w:val="二级条标题"/>
    <w:basedOn w:val="a0"/>
    <w:next w:val="aff1"/>
    <w:qFormat/>
    <w:pPr>
      <w:numPr>
        <w:ilvl w:val="2"/>
      </w:numPr>
      <w:spacing w:before="50" w:after="50"/>
      <w:outlineLvl w:val="3"/>
    </w:pPr>
  </w:style>
  <w:style w:type="paragraph" w:customStyle="1" w:styleId="a3">
    <w:name w:val="字母编号列项（一级）"/>
    <w:qFormat/>
    <w:pPr>
      <w:numPr>
        <w:numId w:val="4"/>
      </w:numPr>
      <w:jc w:val="both"/>
    </w:pPr>
    <w:rPr>
      <w:rFonts w:ascii="宋体"/>
      <w:sz w:val="21"/>
    </w:rPr>
  </w:style>
  <w:style w:type="character" w:customStyle="1" w:styleId="font21">
    <w:name w:val="font21"/>
    <w:basedOn w:val="ac"/>
    <w:qFormat/>
    <w:rPr>
      <w:rFonts w:ascii="宋体" w:eastAsia="宋体" w:hAnsi="宋体" w:cs="宋体" w:hint="eastAsia"/>
      <w:color w:val="000000"/>
      <w:sz w:val="18"/>
      <w:szCs w:val="18"/>
      <w:u w:val="none"/>
    </w:rPr>
  </w:style>
  <w:style w:type="character" w:customStyle="1" w:styleId="Char">
    <w:name w:val="段 Char"/>
    <w:link w:val="aff1"/>
    <w:qFormat/>
    <w:rPr>
      <w:rFonts w:ascii="宋体"/>
      <w:sz w:val="21"/>
    </w:rPr>
  </w:style>
  <w:style w:type="paragraph" w:customStyle="1" w:styleId="a2">
    <w:name w:val="注：（正文）"/>
    <w:basedOn w:val="a8"/>
    <w:next w:val="aff1"/>
    <w:qFormat/>
    <w:pPr>
      <w:numPr>
        <w:numId w:val="5"/>
      </w:numPr>
      <w:ind w:firstLine="0"/>
    </w:pPr>
  </w:style>
  <w:style w:type="paragraph" w:customStyle="1" w:styleId="a8">
    <w:name w:val="注："/>
    <w:next w:val="aff1"/>
    <w:qFormat/>
    <w:pPr>
      <w:widowControl w:val="0"/>
      <w:numPr>
        <w:numId w:val="6"/>
      </w:numPr>
      <w:autoSpaceDE w:val="0"/>
      <w:autoSpaceDN w:val="0"/>
      <w:jc w:val="both"/>
    </w:pPr>
    <w:rPr>
      <w:rFonts w:ascii="宋体"/>
      <w:sz w:val="18"/>
      <w:szCs w:val="18"/>
    </w:rPr>
  </w:style>
  <w:style w:type="character" w:customStyle="1" w:styleId="af1">
    <w:name w:val="批注文字 字符"/>
    <w:basedOn w:val="ac"/>
    <w:link w:val="af0"/>
    <w:qFormat/>
    <w:rPr>
      <w:kern w:val="2"/>
      <w:sz w:val="21"/>
      <w:szCs w:val="24"/>
    </w:rPr>
  </w:style>
  <w:style w:type="paragraph" w:customStyle="1" w:styleId="aff2">
    <w:name w:val="数字编号列项（二级）"/>
    <w:qFormat/>
    <w:pPr>
      <w:tabs>
        <w:tab w:val="left" w:pos="1260"/>
      </w:tabs>
      <w:ind w:left="1259" w:hanging="419"/>
      <w:jc w:val="both"/>
    </w:pPr>
    <w:rPr>
      <w:rFonts w:ascii="宋体"/>
      <w:sz w:val="21"/>
    </w:rPr>
  </w:style>
  <w:style w:type="paragraph" w:customStyle="1" w:styleId="a7">
    <w:name w:val="附录标识"/>
    <w:basedOn w:val="a9"/>
    <w:next w:val="aff1"/>
    <w:qFormat/>
    <w:pPr>
      <w:keepNext/>
      <w:widowControl/>
      <w:numPr>
        <w:numId w:val="7"/>
      </w:numPr>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a5">
    <w:name w:val="附录图标题"/>
    <w:basedOn w:val="a9"/>
    <w:next w:val="aff1"/>
    <w:qFormat/>
    <w:pPr>
      <w:numPr>
        <w:ilvl w:val="1"/>
        <w:numId w:val="8"/>
      </w:numPr>
      <w:tabs>
        <w:tab w:val="left" w:pos="363"/>
      </w:tabs>
      <w:spacing w:beforeLines="50" w:afterLines="50"/>
      <w:ind w:left="0" w:firstLine="0"/>
      <w:jc w:val="center"/>
    </w:pPr>
    <w:rPr>
      <w:rFonts w:ascii="黑体" w:eastAsia="黑体"/>
      <w:szCs w:val="21"/>
    </w:rPr>
  </w:style>
  <w:style w:type="paragraph" w:customStyle="1" w:styleId="a4">
    <w:name w:val="附录图标号"/>
    <w:basedOn w:val="a9"/>
    <w:qFormat/>
    <w:pPr>
      <w:keepNext/>
      <w:pageBreakBefore/>
      <w:widowControl/>
      <w:numPr>
        <w:numId w:val="8"/>
      </w:numPr>
      <w:spacing w:line="14" w:lineRule="exact"/>
      <w:ind w:left="0" w:firstLine="363"/>
      <w:jc w:val="center"/>
      <w:outlineLvl w:val="0"/>
    </w:pPr>
    <w:rPr>
      <w:color w:val="FFFFFF"/>
    </w:rPr>
  </w:style>
  <w:style w:type="paragraph" w:customStyle="1" w:styleId="a6">
    <w:name w:val="附录表标号"/>
    <w:basedOn w:val="a9"/>
    <w:next w:val="aff1"/>
    <w:qFormat/>
    <w:pPr>
      <w:numPr>
        <w:numId w:val="9"/>
      </w:numPr>
      <w:tabs>
        <w:tab w:val="clear" w:pos="0"/>
      </w:tabs>
      <w:spacing w:line="14" w:lineRule="exact"/>
      <w:ind w:left="811" w:hanging="448"/>
      <w:jc w:val="center"/>
      <w:outlineLvl w:val="0"/>
    </w:pPr>
    <w:rPr>
      <w:color w:val="FFFFFF"/>
    </w:rPr>
  </w:style>
  <w:style w:type="paragraph" w:customStyle="1" w:styleId="aff3">
    <w:name w:val="参考文献"/>
    <w:basedOn w:val="a9"/>
    <w:next w:val="aff1"/>
    <w:qFormat/>
    <w:pPr>
      <w:keepNext/>
      <w:pageBreakBefore/>
      <w:widowControl/>
      <w:shd w:val="clear" w:color="FFFFFF" w:fill="FFFFFF"/>
      <w:spacing w:before="640" w:after="200"/>
      <w:jc w:val="center"/>
      <w:outlineLvl w:val="0"/>
    </w:pPr>
    <w:rPr>
      <w:rFonts w:ascii="黑体" w:eastAsia="黑体"/>
      <w:kern w:val="0"/>
      <w:szCs w:val="20"/>
    </w:rPr>
  </w:style>
  <w:style w:type="character" w:customStyle="1" w:styleId="font11">
    <w:name w:val="font11"/>
    <w:basedOn w:val="ac"/>
    <w:qFormat/>
    <w:rPr>
      <w:rFonts w:ascii="Times New Roman" w:hAnsi="Times New Roman" w:cs="Times New Roman" w:hint="default"/>
      <w:color w:val="000000"/>
      <w:sz w:val="20"/>
      <w:szCs w:val="20"/>
      <w:u w:val="none"/>
      <w:vertAlign w:val="superscript"/>
    </w:rPr>
  </w:style>
  <w:style w:type="character" w:customStyle="1" w:styleId="font01">
    <w:name w:val="font01"/>
    <w:basedOn w:val="ac"/>
    <w:qFormat/>
    <w:rPr>
      <w:rFonts w:ascii="Times New Roman" w:hAnsi="Times New Roman" w:cs="Times New Roman" w:hint="default"/>
      <w:color w:val="000000"/>
      <w:sz w:val="15"/>
      <w:szCs w:val="15"/>
      <w:u w:val="none"/>
      <w:vertAlign w:val="superscript"/>
    </w:rPr>
  </w:style>
  <w:style w:type="paragraph" w:customStyle="1" w:styleId="21">
    <w:name w:val="修订2"/>
    <w:hidden/>
    <w:uiPriority w:val="99"/>
    <w:semiHidden/>
    <w:qFormat/>
    <w:rPr>
      <w:rFonts w:cstheme="minorBidi"/>
      <w:kern w:val="2"/>
      <w:sz w:val="21"/>
      <w:szCs w:val="22"/>
    </w:rPr>
  </w:style>
  <w:style w:type="character" w:customStyle="1" w:styleId="af3">
    <w:name w:val="正文文本 字符"/>
    <w:basedOn w:val="ac"/>
    <w:link w:val="af2"/>
    <w:uiPriority w:val="1"/>
    <w:qFormat/>
    <w:rPr>
      <w:rFonts w:ascii="宋体" w:hAnsi="宋体" w:cs="宋体"/>
      <w:kern w:val="2"/>
      <w:sz w:val="21"/>
      <w:szCs w:val="21"/>
      <w:lang w:val="zh-CN" w:bidi="zh-CN"/>
    </w:rPr>
  </w:style>
  <w:style w:type="character" w:customStyle="1" w:styleId="afe">
    <w:name w:val="批注主题 字符"/>
    <w:basedOn w:val="af1"/>
    <w:link w:val="afd"/>
    <w:uiPriority w:val="99"/>
    <w:semiHidden/>
    <w:qFormat/>
    <w:rPr>
      <w:rFonts w:cstheme="minorBidi"/>
      <w:b/>
      <w:bCs/>
      <w:kern w:val="2"/>
      <w:sz w:val="21"/>
      <w:szCs w:val="22"/>
    </w:rPr>
  </w:style>
  <w:style w:type="paragraph" w:styleId="aff4">
    <w:name w:val="Revision"/>
    <w:hidden/>
    <w:uiPriority w:val="99"/>
    <w:semiHidden/>
    <w:rsid w:val="00D87A13"/>
    <w:rPr>
      <w:rFonts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hyperlink" Target="http://219.239.107.155:8080/TaskBook.aspx?id=ZJCPZT22342018" TargetMode="External"/><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CB892F-2023-4B32-A642-74B5794149A6}">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13</Pages>
  <Words>1757</Words>
  <Characters>10015</Characters>
  <Application>Microsoft Office Word</Application>
  <DocSecurity>0</DocSecurity>
  <Lines>83</Lines>
  <Paragraphs>23</Paragraphs>
  <ScaleCrop>false</ScaleCrop>
  <Company>微软中国</Company>
  <LinksUpToDate>false</LinksUpToDate>
  <CharactersWithSpaces>11749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钱舒敏</dc:creator>
  <cp:lastModifiedBy>KANGWEI</cp:lastModifiedBy>
  <cp:revision>692</cp:revision>
  <cp:lastPrinted>2021-08-26T06:46:00Z</cp:lastPrinted>
  <dcterms:created xsi:type="dcterms:W3CDTF">2018-11-02T00:42:00Z</dcterms:created>
  <dcterms:modified xsi:type="dcterms:W3CDTF">2021-12-03T02:37:00Z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7666D11FEAF74542873FD46FE4EA4ED8</vt:lpwstr>
  </property>
</Properties>
</file>